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BDA296" w14:textId="77777777" w:rsidR="000977F1" w:rsidRPr="002142AA" w:rsidRDefault="000977F1" w:rsidP="000977F1">
      <w:pPr>
        <w:pBdr>
          <w:top w:val="thinThickSmallGap" w:sz="12" w:space="1" w:color="1F497D"/>
          <w:left w:val="thinThickSmallGap" w:sz="12" w:space="4" w:color="1F497D"/>
          <w:bottom w:val="thickThinSmallGap" w:sz="12" w:space="1" w:color="1F497D"/>
          <w:right w:val="thickThinSmallGap" w:sz="12" w:space="4" w:color="1F497D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42AA">
        <w:rPr>
          <w:rFonts w:ascii="Times New Roman" w:hAnsi="Times New Roman" w:cs="Times New Roman"/>
          <w:b/>
          <w:sz w:val="32"/>
          <w:szCs w:val="32"/>
        </w:rPr>
        <w:t>ESKİŞEHİR TEKNİK ÜNİVERSİTESİ</w:t>
      </w:r>
    </w:p>
    <w:p w14:paraId="7E132929" w14:textId="77777777" w:rsidR="000977F1" w:rsidRPr="002142AA" w:rsidRDefault="000977F1" w:rsidP="000977F1">
      <w:pPr>
        <w:pBdr>
          <w:top w:val="thinThickSmallGap" w:sz="12" w:space="1" w:color="1F497D"/>
          <w:left w:val="thinThickSmallGap" w:sz="12" w:space="4" w:color="1F497D"/>
          <w:bottom w:val="thickThinSmallGap" w:sz="12" w:space="1" w:color="1F497D"/>
          <w:right w:val="thickThinSmallGap" w:sz="12" w:space="4" w:color="1F497D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42AA">
        <w:rPr>
          <w:rFonts w:ascii="Times New Roman" w:hAnsi="Times New Roman" w:cs="Times New Roman"/>
          <w:b/>
          <w:sz w:val="32"/>
          <w:szCs w:val="32"/>
        </w:rPr>
        <w:t>HAVACILIK VE UZAY BİLİMLERİ FAKÜLTESİ</w:t>
      </w:r>
    </w:p>
    <w:p w14:paraId="401F047A" w14:textId="77777777" w:rsidR="000977F1" w:rsidRPr="002142AA" w:rsidRDefault="000977F1" w:rsidP="000977F1">
      <w:pPr>
        <w:pBdr>
          <w:top w:val="thinThickSmallGap" w:sz="12" w:space="1" w:color="1F497D"/>
          <w:left w:val="thinThickSmallGap" w:sz="12" w:space="4" w:color="1F497D"/>
          <w:bottom w:val="thickThinSmallGap" w:sz="12" w:space="1" w:color="1F497D"/>
          <w:right w:val="thickThinSmallGap" w:sz="12" w:space="4" w:color="1F497D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42AA">
        <w:rPr>
          <w:rFonts w:ascii="Times New Roman" w:hAnsi="Times New Roman" w:cs="Times New Roman"/>
          <w:b/>
          <w:sz w:val="32"/>
          <w:szCs w:val="32"/>
        </w:rPr>
        <w:t>H</w:t>
      </w:r>
      <w:r>
        <w:rPr>
          <w:rFonts w:ascii="Times New Roman" w:hAnsi="Times New Roman" w:cs="Times New Roman"/>
          <w:b/>
          <w:sz w:val="32"/>
          <w:szCs w:val="32"/>
        </w:rPr>
        <w:t xml:space="preserve">AVACILIK </w:t>
      </w:r>
      <w:r w:rsidRPr="002142AA">
        <w:rPr>
          <w:rFonts w:ascii="Times New Roman" w:hAnsi="Times New Roman" w:cs="Times New Roman"/>
          <w:b/>
          <w:sz w:val="32"/>
          <w:szCs w:val="32"/>
        </w:rPr>
        <w:t>E</w:t>
      </w:r>
      <w:r>
        <w:rPr>
          <w:rFonts w:ascii="Times New Roman" w:hAnsi="Times New Roman" w:cs="Times New Roman"/>
          <w:b/>
          <w:sz w:val="32"/>
          <w:szCs w:val="32"/>
        </w:rPr>
        <w:t xml:space="preserve">LEKTRİK </w:t>
      </w:r>
      <w:r w:rsidRPr="002142AA">
        <w:rPr>
          <w:rFonts w:ascii="Times New Roman" w:hAnsi="Times New Roman" w:cs="Times New Roman"/>
          <w:b/>
          <w:sz w:val="32"/>
          <w:szCs w:val="32"/>
        </w:rPr>
        <w:t>E</w:t>
      </w:r>
      <w:r>
        <w:rPr>
          <w:rFonts w:ascii="Times New Roman" w:hAnsi="Times New Roman" w:cs="Times New Roman"/>
          <w:b/>
          <w:sz w:val="32"/>
          <w:szCs w:val="32"/>
        </w:rPr>
        <w:t>LEKTRONİĞİ BÖLÜMÜ</w:t>
      </w:r>
    </w:p>
    <w:p w14:paraId="00FB9C75" w14:textId="77777777" w:rsidR="000977F1" w:rsidRPr="002142AA" w:rsidRDefault="000977F1" w:rsidP="000977F1">
      <w:pPr>
        <w:pBdr>
          <w:top w:val="thinThickSmallGap" w:sz="12" w:space="1" w:color="1F497D"/>
          <w:left w:val="thinThickSmallGap" w:sz="12" w:space="4" w:color="1F497D"/>
          <w:bottom w:val="thickThinSmallGap" w:sz="12" w:space="1" w:color="1F497D"/>
          <w:right w:val="thickThinSmallGap" w:sz="12" w:space="4" w:color="1F497D"/>
        </w:pBd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FADE9B4" w14:textId="77777777" w:rsidR="000977F1" w:rsidRPr="002142AA" w:rsidRDefault="000977F1" w:rsidP="000977F1">
      <w:pPr>
        <w:pBdr>
          <w:top w:val="thinThickSmallGap" w:sz="12" w:space="1" w:color="1F497D"/>
          <w:left w:val="thinThickSmallGap" w:sz="12" w:space="4" w:color="1F497D"/>
          <w:bottom w:val="thickThinSmallGap" w:sz="12" w:space="1" w:color="1F497D"/>
          <w:right w:val="thickThinSmallGap" w:sz="12" w:space="4" w:color="1F497D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42AA">
        <w:rPr>
          <w:rFonts w:ascii="Times New Roman" w:hAnsi="Times New Roman" w:cs="Times New Roman"/>
          <w:b/>
          <w:sz w:val="32"/>
          <w:szCs w:val="32"/>
        </w:rPr>
        <w:t>Dersin</w:t>
      </w:r>
      <w:proofErr w:type="spellEnd"/>
      <w:r w:rsidRPr="002142A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142AA">
        <w:rPr>
          <w:rFonts w:ascii="Times New Roman" w:hAnsi="Times New Roman" w:cs="Times New Roman"/>
          <w:b/>
          <w:sz w:val="32"/>
          <w:szCs w:val="32"/>
        </w:rPr>
        <w:t>Adı</w:t>
      </w:r>
      <w:proofErr w:type="spellEnd"/>
      <w:r w:rsidRPr="002142AA">
        <w:rPr>
          <w:rFonts w:ascii="Times New Roman" w:hAnsi="Times New Roman" w:cs="Times New Roman"/>
          <w:b/>
          <w:sz w:val="32"/>
          <w:szCs w:val="32"/>
        </w:rPr>
        <w:tab/>
      </w:r>
      <w:r w:rsidRPr="002142AA">
        <w:rPr>
          <w:rFonts w:ascii="Times New Roman" w:hAnsi="Times New Roman" w:cs="Times New Roman"/>
          <w:b/>
          <w:sz w:val="32"/>
          <w:szCs w:val="32"/>
        </w:rPr>
        <w:tab/>
      </w:r>
      <w:r w:rsidRPr="002142AA">
        <w:rPr>
          <w:rFonts w:ascii="Times New Roman" w:hAnsi="Times New Roman" w:cs="Times New Roman"/>
          <w:b/>
          <w:sz w:val="32"/>
          <w:szCs w:val="32"/>
        </w:rPr>
        <w:tab/>
        <w:t xml:space="preserve">: </w:t>
      </w:r>
      <w:r w:rsidRPr="002142AA">
        <w:rPr>
          <w:rFonts w:ascii="Times New Roman" w:hAnsi="Times New Roman" w:cs="Times New Roman"/>
          <w:sz w:val="28"/>
          <w:szCs w:val="28"/>
        </w:rPr>
        <w:t xml:space="preserve">HEE329 </w:t>
      </w:r>
      <w:proofErr w:type="spellStart"/>
      <w:r w:rsidRPr="002142AA">
        <w:rPr>
          <w:rFonts w:ascii="Times New Roman" w:hAnsi="Times New Roman" w:cs="Times New Roman"/>
          <w:sz w:val="28"/>
          <w:szCs w:val="28"/>
        </w:rPr>
        <w:t>Sayısal</w:t>
      </w:r>
      <w:proofErr w:type="spellEnd"/>
      <w:r w:rsidRPr="002142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42AA">
        <w:rPr>
          <w:rFonts w:ascii="Times New Roman" w:hAnsi="Times New Roman" w:cs="Times New Roman"/>
          <w:sz w:val="28"/>
          <w:szCs w:val="28"/>
        </w:rPr>
        <w:t>Devreler</w:t>
      </w:r>
      <w:proofErr w:type="spellEnd"/>
      <w:r w:rsidRPr="002142AA">
        <w:rPr>
          <w:rFonts w:ascii="Times New Roman" w:hAnsi="Times New Roman" w:cs="Times New Roman"/>
          <w:sz w:val="28"/>
          <w:szCs w:val="28"/>
        </w:rPr>
        <w:t xml:space="preserve"> I </w:t>
      </w:r>
    </w:p>
    <w:p w14:paraId="5DEB76E1" w14:textId="77777777" w:rsidR="000977F1" w:rsidRPr="002142AA" w:rsidRDefault="000977F1" w:rsidP="000977F1">
      <w:pPr>
        <w:pBdr>
          <w:top w:val="thinThickSmallGap" w:sz="12" w:space="1" w:color="1F497D"/>
          <w:left w:val="thinThickSmallGap" w:sz="12" w:space="4" w:color="1F497D"/>
          <w:bottom w:val="thickThinSmallGap" w:sz="12" w:space="1" w:color="1F497D"/>
          <w:right w:val="thickThinSmallGap" w:sz="12" w:space="4" w:color="1F497D"/>
        </w:pBd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2142AA">
        <w:rPr>
          <w:rFonts w:ascii="Times New Roman" w:hAnsi="Times New Roman" w:cs="Times New Roman"/>
          <w:b/>
          <w:sz w:val="32"/>
          <w:szCs w:val="32"/>
        </w:rPr>
        <w:t>Laboratuar</w:t>
      </w:r>
      <w:proofErr w:type="spellEnd"/>
      <w:r w:rsidRPr="002142A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142AA">
        <w:rPr>
          <w:rFonts w:ascii="Times New Roman" w:hAnsi="Times New Roman" w:cs="Times New Roman"/>
          <w:b/>
          <w:sz w:val="32"/>
          <w:szCs w:val="32"/>
        </w:rPr>
        <w:t>Adı</w:t>
      </w:r>
      <w:proofErr w:type="spellEnd"/>
      <w:r w:rsidRPr="002142A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142AA">
        <w:rPr>
          <w:rFonts w:ascii="Times New Roman" w:hAnsi="Times New Roman" w:cs="Times New Roman"/>
          <w:b/>
          <w:sz w:val="32"/>
          <w:szCs w:val="32"/>
        </w:rPr>
        <w:tab/>
      </w:r>
      <w:r w:rsidRPr="002142AA">
        <w:rPr>
          <w:rFonts w:ascii="Times New Roman" w:hAnsi="Times New Roman" w:cs="Times New Roman"/>
          <w:b/>
          <w:sz w:val="32"/>
          <w:szCs w:val="32"/>
        </w:rPr>
        <w:tab/>
        <w:t xml:space="preserve">: </w:t>
      </w:r>
      <w:r w:rsidRPr="002142AA">
        <w:rPr>
          <w:rFonts w:ascii="Times New Roman" w:hAnsi="Times New Roman" w:cs="Times New Roman"/>
          <w:sz w:val="28"/>
          <w:szCs w:val="28"/>
          <w:lang w:val="te-IN"/>
        </w:rPr>
        <w:t>Elektronik Laboratuarı</w:t>
      </w:r>
    </w:p>
    <w:p w14:paraId="2D3C8EE6" w14:textId="77777777" w:rsidR="000977F1" w:rsidRPr="002142AA" w:rsidRDefault="000977F1" w:rsidP="000977F1">
      <w:pPr>
        <w:pBdr>
          <w:top w:val="thinThickSmallGap" w:sz="12" w:space="1" w:color="1F497D"/>
          <w:left w:val="thinThickSmallGap" w:sz="12" w:space="4" w:color="1F497D"/>
          <w:bottom w:val="thickThinSmallGap" w:sz="12" w:space="1" w:color="1F497D"/>
          <w:right w:val="thickThinSmallGap" w:sz="12" w:space="4" w:color="1F497D"/>
        </w:pBd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142AA">
        <w:rPr>
          <w:rFonts w:ascii="Times New Roman" w:hAnsi="Times New Roman" w:cs="Times New Roman"/>
          <w:b/>
          <w:sz w:val="32"/>
          <w:szCs w:val="32"/>
        </w:rPr>
        <w:t xml:space="preserve">Deney </w:t>
      </w:r>
      <w:proofErr w:type="spellStart"/>
      <w:r w:rsidRPr="002142AA">
        <w:rPr>
          <w:rFonts w:ascii="Times New Roman" w:hAnsi="Times New Roman" w:cs="Times New Roman"/>
          <w:b/>
          <w:sz w:val="32"/>
          <w:szCs w:val="32"/>
        </w:rPr>
        <w:t>Türü</w:t>
      </w:r>
      <w:proofErr w:type="spellEnd"/>
      <w:r w:rsidRPr="002142AA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2142AA">
        <w:rPr>
          <w:rFonts w:ascii="Times New Roman" w:hAnsi="Times New Roman" w:cs="Times New Roman"/>
          <w:b/>
          <w:sz w:val="32"/>
          <w:szCs w:val="32"/>
        </w:rPr>
        <w:tab/>
      </w:r>
      <w:r w:rsidRPr="002142AA">
        <w:rPr>
          <w:rFonts w:ascii="Times New Roman" w:hAnsi="Times New Roman" w:cs="Times New Roman"/>
          <w:b/>
          <w:sz w:val="32"/>
          <w:szCs w:val="32"/>
        </w:rPr>
        <w:tab/>
        <w:t xml:space="preserve">: </w:t>
      </w:r>
      <w:proofErr w:type="spellStart"/>
      <w:r w:rsidRPr="002142AA">
        <w:rPr>
          <w:rFonts w:ascii="Times New Roman" w:hAnsi="Times New Roman" w:cs="Times New Roman"/>
          <w:sz w:val="28"/>
          <w:szCs w:val="28"/>
        </w:rPr>
        <w:t>Uygulama</w:t>
      </w:r>
      <w:proofErr w:type="spellEnd"/>
    </w:p>
    <w:p w14:paraId="0742DC62" w14:textId="4BA47BE0" w:rsidR="000977F1" w:rsidRPr="002142AA" w:rsidRDefault="000977F1" w:rsidP="000977F1">
      <w:pPr>
        <w:pBdr>
          <w:top w:val="thinThickSmallGap" w:sz="12" w:space="1" w:color="1F497D"/>
          <w:left w:val="thinThickSmallGap" w:sz="12" w:space="4" w:color="1F497D"/>
          <w:bottom w:val="thickThinSmallGap" w:sz="12" w:space="1" w:color="1F497D"/>
          <w:right w:val="thickThinSmallGap" w:sz="12" w:space="4" w:color="1F497D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42AA">
        <w:rPr>
          <w:rFonts w:ascii="Times New Roman" w:hAnsi="Times New Roman" w:cs="Times New Roman"/>
          <w:b/>
          <w:sz w:val="32"/>
          <w:szCs w:val="32"/>
        </w:rPr>
        <w:t>Uygulama</w:t>
      </w:r>
      <w:proofErr w:type="spellEnd"/>
      <w:r w:rsidRPr="002142A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142AA">
        <w:rPr>
          <w:rFonts w:ascii="Times New Roman" w:hAnsi="Times New Roman" w:cs="Times New Roman"/>
          <w:b/>
          <w:sz w:val="32"/>
          <w:szCs w:val="32"/>
        </w:rPr>
        <w:t>Adı</w:t>
      </w:r>
      <w:proofErr w:type="spellEnd"/>
      <w:r w:rsidRPr="002142AA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2142AA">
        <w:rPr>
          <w:rFonts w:ascii="Times New Roman" w:hAnsi="Times New Roman" w:cs="Times New Roman"/>
          <w:b/>
          <w:sz w:val="32"/>
          <w:szCs w:val="32"/>
        </w:rPr>
        <w:tab/>
      </w:r>
      <w:r w:rsidRPr="002142AA">
        <w:rPr>
          <w:rFonts w:ascii="Times New Roman" w:hAnsi="Times New Roman" w:cs="Times New Roman"/>
          <w:b/>
          <w:sz w:val="32"/>
          <w:szCs w:val="32"/>
        </w:rPr>
        <w:tab/>
        <w:t xml:space="preserve">: </w:t>
      </w:r>
      <w:r w:rsidRPr="00816672">
        <w:rPr>
          <w:rFonts w:ascii="Times" w:hAnsi="Times" w:cs="Times"/>
          <w:sz w:val="28"/>
          <w:szCs w:val="28"/>
          <w:lang w:val="tr-TR"/>
        </w:rPr>
        <w:t>Veri İşleyen (Data Handling) ya da Birleşik (</w:t>
      </w:r>
      <w:proofErr w:type="spellStart"/>
      <w:r w:rsidRPr="00816672">
        <w:rPr>
          <w:rFonts w:ascii="Times" w:hAnsi="Times" w:cs="Times"/>
          <w:sz w:val="28"/>
          <w:szCs w:val="28"/>
          <w:lang w:val="tr-TR"/>
        </w:rPr>
        <w:t>Combinational</w:t>
      </w:r>
      <w:proofErr w:type="spellEnd"/>
      <w:r w:rsidRPr="00816672">
        <w:rPr>
          <w:rFonts w:ascii="Times" w:hAnsi="Times" w:cs="Times"/>
          <w:sz w:val="28"/>
          <w:szCs w:val="28"/>
          <w:lang w:val="tr-TR"/>
        </w:rPr>
        <w:t>) Sayısal Devreler</w:t>
      </w:r>
      <w:r>
        <w:rPr>
          <w:rFonts w:ascii="Times" w:hAnsi="Times" w:cs="Times"/>
          <w:sz w:val="28"/>
          <w:szCs w:val="28"/>
          <w:lang w:val="tr-TR"/>
        </w:rPr>
        <w:t xml:space="preserve"> /</w:t>
      </w:r>
      <w:r w:rsidRPr="000977F1">
        <w:rPr>
          <w:rFonts w:ascii="Times" w:hAnsi="Times" w:cs="Times"/>
          <w:sz w:val="28"/>
          <w:szCs w:val="28"/>
          <w:lang w:val="tr-TR"/>
        </w:rPr>
        <w:t xml:space="preserve"> </w:t>
      </w:r>
      <w:r>
        <w:rPr>
          <w:rFonts w:ascii="Times" w:hAnsi="Times" w:cs="Times"/>
          <w:sz w:val="28"/>
          <w:szCs w:val="28"/>
          <w:lang w:val="tr-TR"/>
        </w:rPr>
        <w:t>Veri Seçici / Veri Dağıtıcı</w:t>
      </w:r>
    </w:p>
    <w:p w14:paraId="2B0D5260" w14:textId="77777777" w:rsidR="000977F1" w:rsidRPr="002142AA" w:rsidRDefault="000977F1" w:rsidP="000977F1">
      <w:pPr>
        <w:pBdr>
          <w:top w:val="thinThickSmallGap" w:sz="12" w:space="1" w:color="1F497D"/>
          <w:left w:val="thinThickSmallGap" w:sz="12" w:space="4" w:color="1F497D"/>
          <w:bottom w:val="thickThinSmallGap" w:sz="12" w:space="1" w:color="1F497D"/>
          <w:right w:val="thickThinSmallGap" w:sz="12" w:space="4" w:color="1F497D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42AA">
        <w:rPr>
          <w:rFonts w:ascii="Times New Roman" w:hAnsi="Times New Roman" w:cs="Times New Roman"/>
          <w:b/>
          <w:sz w:val="32"/>
          <w:szCs w:val="32"/>
        </w:rPr>
        <w:t>Uygulama</w:t>
      </w:r>
      <w:proofErr w:type="spellEnd"/>
      <w:r w:rsidRPr="002142A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142AA">
        <w:rPr>
          <w:rFonts w:ascii="Times New Roman" w:hAnsi="Times New Roman" w:cs="Times New Roman"/>
          <w:b/>
          <w:sz w:val="32"/>
          <w:szCs w:val="32"/>
        </w:rPr>
        <w:t>Süresi</w:t>
      </w:r>
      <w:proofErr w:type="spellEnd"/>
      <w:r w:rsidRPr="002142AA">
        <w:rPr>
          <w:rFonts w:ascii="Times New Roman" w:hAnsi="Times New Roman" w:cs="Times New Roman"/>
          <w:b/>
          <w:sz w:val="32"/>
          <w:szCs w:val="32"/>
        </w:rPr>
        <w:tab/>
      </w:r>
      <w:r w:rsidRPr="002142AA">
        <w:rPr>
          <w:rFonts w:ascii="Times New Roman" w:hAnsi="Times New Roman" w:cs="Times New Roman"/>
          <w:b/>
          <w:sz w:val="32"/>
          <w:szCs w:val="32"/>
        </w:rPr>
        <w:tab/>
        <w:t xml:space="preserve">: </w:t>
      </w:r>
      <w:r w:rsidRPr="002142AA">
        <w:rPr>
          <w:rFonts w:ascii="Times New Roman" w:hAnsi="Times New Roman" w:cs="Times New Roman"/>
          <w:sz w:val="28"/>
          <w:szCs w:val="28"/>
        </w:rPr>
        <w:t xml:space="preserve">2 Ders Saati </w:t>
      </w:r>
    </w:p>
    <w:p w14:paraId="391DFE3F" w14:textId="77777777" w:rsidR="000977F1" w:rsidRPr="002142AA" w:rsidRDefault="000977F1" w:rsidP="000977F1">
      <w:pPr>
        <w:pBdr>
          <w:top w:val="thinThickSmallGap" w:sz="12" w:space="1" w:color="1F497D"/>
          <w:left w:val="thinThickSmallGap" w:sz="12" w:space="4" w:color="1F497D"/>
          <w:bottom w:val="thickThinSmallGap" w:sz="12" w:space="1" w:color="1F497D"/>
          <w:right w:val="thickThinSmallGap" w:sz="12" w:space="4" w:color="1F497D"/>
        </w:pBd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2142AA">
        <w:rPr>
          <w:rFonts w:ascii="Times New Roman" w:hAnsi="Times New Roman" w:cs="Times New Roman"/>
          <w:b/>
          <w:sz w:val="32"/>
          <w:szCs w:val="32"/>
        </w:rPr>
        <w:t>Başlangıç</w:t>
      </w:r>
      <w:proofErr w:type="spellEnd"/>
      <w:r w:rsidRPr="002142AA">
        <w:rPr>
          <w:rFonts w:ascii="Times New Roman" w:hAnsi="Times New Roman" w:cs="Times New Roman"/>
          <w:b/>
          <w:sz w:val="32"/>
          <w:szCs w:val="32"/>
        </w:rPr>
        <w:t xml:space="preserve"> Tarihi</w:t>
      </w:r>
      <w:r w:rsidRPr="002142AA">
        <w:rPr>
          <w:rFonts w:ascii="Times New Roman" w:hAnsi="Times New Roman" w:cs="Times New Roman"/>
          <w:b/>
          <w:sz w:val="32"/>
          <w:szCs w:val="32"/>
        </w:rPr>
        <w:tab/>
      </w:r>
      <w:r w:rsidRPr="002142AA">
        <w:rPr>
          <w:rFonts w:ascii="Times New Roman" w:hAnsi="Times New Roman" w:cs="Times New Roman"/>
          <w:b/>
          <w:sz w:val="32"/>
          <w:szCs w:val="32"/>
        </w:rPr>
        <w:tab/>
        <w:t xml:space="preserve">: </w:t>
      </w:r>
      <w:r w:rsidRPr="002142AA">
        <w:rPr>
          <w:rFonts w:ascii="Times New Roman" w:hAnsi="Times New Roman" w:cs="Times New Roman"/>
          <w:sz w:val="32"/>
          <w:szCs w:val="32"/>
        </w:rPr>
        <w:t>…/…/</w:t>
      </w:r>
      <w:proofErr w:type="gramStart"/>
      <w:r w:rsidRPr="002142AA">
        <w:rPr>
          <w:rFonts w:ascii="Times New Roman" w:hAnsi="Times New Roman" w:cs="Times New Roman"/>
          <w:sz w:val="32"/>
          <w:szCs w:val="32"/>
        </w:rPr>
        <w:t>20..</w:t>
      </w:r>
      <w:proofErr w:type="gramEnd"/>
    </w:p>
    <w:p w14:paraId="4EAF9AC4" w14:textId="77777777" w:rsidR="000977F1" w:rsidRDefault="000977F1" w:rsidP="000977F1">
      <w:pPr>
        <w:pBdr>
          <w:top w:val="thinThickSmallGap" w:sz="12" w:space="1" w:color="1F497D"/>
          <w:left w:val="thinThickSmallGap" w:sz="12" w:space="4" w:color="1F497D"/>
          <w:bottom w:val="thickThinSmallGap" w:sz="12" w:space="1" w:color="1F497D"/>
          <w:right w:val="thickThinSmallGap" w:sz="12" w:space="4" w:color="1F497D"/>
        </w:pBd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2142AA">
        <w:rPr>
          <w:rFonts w:ascii="Times New Roman" w:hAnsi="Times New Roman" w:cs="Times New Roman"/>
          <w:b/>
          <w:sz w:val="32"/>
          <w:szCs w:val="32"/>
        </w:rPr>
        <w:t>Bitiş</w:t>
      </w:r>
      <w:proofErr w:type="spellEnd"/>
      <w:r w:rsidRPr="002142AA">
        <w:rPr>
          <w:rFonts w:ascii="Times New Roman" w:hAnsi="Times New Roman" w:cs="Times New Roman"/>
          <w:b/>
          <w:sz w:val="32"/>
          <w:szCs w:val="32"/>
        </w:rPr>
        <w:t xml:space="preserve"> Tarihi</w:t>
      </w:r>
      <w:r w:rsidRPr="002142AA">
        <w:rPr>
          <w:rFonts w:ascii="Times New Roman" w:hAnsi="Times New Roman" w:cs="Times New Roman"/>
          <w:b/>
          <w:sz w:val="32"/>
          <w:szCs w:val="32"/>
        </w:rPr>
        <w:tab/>
      </w:r>
      <w:r w:rsidRPr="002142AA">
        <w:rPr>
          <w:rFonts w:ascii="Times New Roman" w:hAnsi="Times New Roman" w:cs="Times New Roman"/>
          <w:b/>
          <w:sz w:val="32"/>
          <w:szCs w:val="32"/>
        </w:rPr>
        <w:tab/>
      </w:r>
      <w:r w:rsidRPr="002142AA">
        <w:rPr>
          <w:rFonts w:ascii="Times New Roman" w:hAnsi="Times New Roman" w:cs="Times New Roman"/>
          <w:b/>
          <w:sz w:val="32"/>
          <w:szCs w:val="32"/>
        </w:rPr>
        <w:tab/>
        <w:t xml:space="preserve">: </w:t>
      </w:r>
      <w:r w:rsidRPr="002142AA">
        <w:rPr>
          <w:rFonts w:ascii="Times New Roman" w:hAnsi="Times New Roman" w:cs="Times New Roman"/>
          <w:sz w:val="32"/>
          <w:szCs w:val="32"/>
        </w:rPr>
        <w:t>…/…/</w:t>
      </w:r>
      <w:proofErr w:type="gramStart"/>
      <w:r w:rsidRPr="002142AA">
        <w:rPr>
          <w:rFonts w:ascii="Times New Roman" w:hAnsi="Times New Roman" w:cs="Times New Roman"/>
          <w:sz w:val="32"/>
          <w:szCs w:val="32"/>
        </w:rPr>
        <w:t>20..</w:t>
      </w:r>
      <w:proofErr w:type="gramEnd"/>
    </w:p>
    <w:p w14:paraId="41D12FEA" w14:textId="77777777" w:rsidR="000977F1" w:rsidRPr="002142AA" w:rsidRDefault="000977F1" w:rsidP="000977F1">
      <w:pPr>
        <w:pBdr>
          <w:top w:val="thinThickSmallGap" w:sz="12" w:space="1" w:color="1F497D"/>
          <w:left w:val="thinThickSmallGap" w:sz="12" w:space="4" w:color="1F497D"/>
          <w:bottom w:val="thickThinSmallGap" w:sz="12" w:space="1" w:color="1F497D"/>
          <w:right w:val="thickThinSmallGap" w:sz="12" w:space="4" w:color="1F497D"/>
        </w:pBd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02E9A723" w14:textId="77777777" w:rsidR="000977F1" w:rsidRDefault="000977F1" w:rsidP="003050B6">
      <w:pPr>
        <w:spacing w:line="360" w:lineRule="auto"/>
        <w:jc w:val="both"/>
        <w:rPr>
          <w:rFonts w:ascii="Times" w:hAnsi="Times" w:cs="Times"/>
          <w:sz w:val="36"/>
          <w:szCs w:val="36"/>
        </w:rPr>
      </w:pPr>
    </w:p>
    <w:p w14:paraId="4127C5C8" w14:textId="033E2015" w:rsidR="002D608E" w:rsidRPr="00255131" w:rsidRDefault="002D608E" w:rsidP="00D77FB5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spacing w:after="240"/>
        <w:ind w:left="284"/>
        <w:rPr>
          <w:rFonts w:ascii="Times" w:hAnsi="Times" w:cs="Times"/>
          <w:b/>
          <w:sz w:val="28"/>
          <w:szCs w:val="28"/>
        </w:rPr>
      </w:pPr>
      <w:r w:rsidRPr="00255131">
        <w:rPr>
          <w:rFonts w:ascii="Times" w:hAnsi="Times" w:cs="Times"/>
          <w:b/>
          <w:sz w:val="28"/>
          <w:szCs w:val="28"/>
        </w:rPr>
        <w:t>DENEY İLE İLGİLİ TEMEL BİLGİLER</w:t>
      </w:r>
    </w:p>
    <w:p w14:paraId="2DDB73FB" w14:textId="4DF076F6" w:rsidR="00811795" w:rsidRDefault="00255131" w:rsidP="003050B6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  <w:sz w:val="28"/>
          <w:szCs w:val="28"/>
          <w:lang w:val="tr-TR"/>
        </w:rPr>
      </w:pPr>
      <w:r>
        <w:rPr>
          <w:rFonts w:ascii="Times" w:hAnsi="Times" w:cs="Times"/>
          <w:b/>
          <w:sz w:val="28"/>
          <w:szCs w:val="28"/>
          <w:lang w:val="tr-TR"/>
        </w:rPr>
        <w:t>1.1.</w:t>
      </w:r>
      <w:r w:rsidR="002D4613">
        <w:rPr>
          <w:rFonts w:ascii="Times" w:hAnsi="Times" w:cs="Times"/>
          <w:b/>
          <w:sz w:val="28"/>
          <w:szCs w:val="28"/>
          <w:lang w:val="tr-TR"/>
        </w:rPr>
        <w:t xml:space="preserve"> </w:t>
      </w:r>
      <w:r w:rsidR="00811795">
        <w:rPr>
          <w:rFonts w:ascii="Times" w:hAnsi="Times" w:cs="Times"/>
          <w:b/>
          <w:sz w:val="28"/>
          <w:szCs w:val="28"/>
          <w:lang w:val="tr-TR"/>
        </w:rPr>
        <w:t>Temel Kavramlar</w:t>
      </w:r>
    </w:p>
    <w:p w14:paraId="471792E2" w14:textId="734D4F95" w:rsidR="00C22B58" w:rsidRDefault="00C22B58" w:rsidP="00A935B3">
      <w:pPr>
        <w:spacing w:line="360" w:lineRule="auto"/>
        <w:ind w:firstLine="720"/>
        <w:jc w:val="both"/>
        <w:rPr>
          <w:rFonts w:ascii="Times" w:hAnsi="Times" w:cs="Times"/>
          <w:lang w:val="tr-TR"/>
        </w:rPr>
      </w:pPr>
      <w:r w:rsidRPr="00C22B58">
        <w:rPr>
          <w:rFonts w:ascii="Times" w:hAnsi="Times" w:cs="Times"/>
          <w:lang w:val="tr-TR"/>
        </w:rPr>
        <w:t xml:space="preserve">Çok sayıdaki giriş bilgisinin </w:t>
      </w:r>
      <w:r w:rsidR="00611BD4">
        <w:rPr>
          <w:rFonts w:ascii="Times" w:hAnsi="Times" w:cs="Times"/>
          <w:lang w:val="tr-TR"/>
        </w:rPr>
        <w:t>tek</w:t>
      </w:r>
      <w:r w:rsidRPr="00C22B58">
        <w:rPr>
          <w:rFonts w:ascii="Times" w:hAnsi="Times" w:cs="Times"/>
          <w:lang w:val="tr-TR"/>
        </w:rPr>
        <w:t xml:space="preserve"> çıkışa </w:t>
      </w:r>
      <w:r w:rsidR="00611BD4">
        <w:rPr>
          <w:rFonts w:ascii="Times" w:hAnsi="Times" w:cs="Times"/>
          <w:lang w:val="tr-TR"/>
        </w:rPr>
        <w:t xml:space="preserve">seçme uçları ile </w:t>
      </w:r>
      <w:r w:rsidRPr="00C22B58">
        <w:rPr>
          <w:rFonts w:ascii="Times" w:hAnsi="Times" w:cs="Times"/>
          <w:lang w:val="tr-TR"/>
        </w:rPr>
        <w:t xml:space="preserve">aktarılması olayı, </w:t>
      </w:r>
      <w:r w:rsidRPr="00C22B58">
        <w:rPr>
          <w:rFonts w:ascii="Times" w:hAnsi="Times" w:cs="Times"/>
          <w:i/>
          <w:lang w:val="tr-TR"/>
        </w:rPr>
        <w:t>multiplexing – veri seçme</w:t>
      </w:r>
      <w:r>
        <w:rPr>
          <w:rFonts w:ascii="Times" w:hAnsi="Times" w:cs="Times"/>
          <w:lang w:val="tr-TR"/>
        </w:rPr>
        <w:t xml:space="preserve"> </w:t>
      </w:r>
      <w:r w:rsidRPr="00C22B58">
        <w:rPr>
          <w:rFonts w:ascii="Times" w:hAnsi="Times" w:cs="Times"/>
          <w:lang w:val="tr-TR"/>
        </w:rPr>
        <w:t>olarak tanımlanır.</w:t>
      </w:r>
      <w:r>
        <w:rPr>
          <w:rFonts w:ascii="Times" w:hAnsi="Times" w:cs="Times"/>
          <w:lang w:val="tr-TR"/>
        </w:rPr>
        <w:t xml:space="preserve"> Aynı zamanda, </w:t>
      </w:r>
      <w:r w:rsidR="00611BD4">
        <w:rPr>
          <w:rFonts w:ascii="Times" w:hAnsi="Times" w:cs="Times"/>
          <w:lang w:val="tr-TR"/>
        </w:rPr>
        <w:t xml:space="preserve">tek girişin çok sayıdaki çıkışa seçme uçları aracılığıyla aktarılmasına ise  </w:t>
      </w:r>
      <w:r w:rsidR="00611BD4" w:rsidRPr="00611BD4">
        <w:rPr>
          <w:rFonts w:ascii="Times" w:hAnsi="Times" w:cs="Times"/>
          <w:i/>
          <w:lang w:val="tr-TR"/>
        </w:rPr>
        <w:t>demultiplexing – veri dağıtma</w:t>
      </w:r>
      <w:r w:rsidR="00611BD4">
        <w:rPr>
          <w:rFonts w:ascii="Times" w:hAnsi="Times" w:cs="Times"/>
          <w:lang w:val="tr-TR"/>
        </w:rPr>
        <w:t xml:space="preserve"> olayı denir.</w:t>
      </w:r>
    </w:p>
    <w:p w14:paraId="69FD0BE7" w14:textId="77777777" w:rsidR="00C22B58" w:rsidRPr="00C22B58" w:rsidRDefault="00C22B58" w:rsidP="00C22B58">
      <w:pPr>
        <w:rPr>
          <w:rFonts w:ascii="Times" w:hAnsi="Times" w:cs="Times"/>
          <w:lang w:val="tr-TR"/>
        </w:rPr>
      </w:pPr>
    </w:p>
    <w:p w14:paraId="08BFFBD2" w14:textId="455AA2E7" w:rsidR="00CA02E7" w:rsidRDefault="00CA02E7" w:rsidP="003050B6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 w:cs="Times"/>
          <w:b/>
          <w:sz w:val="28"/>
          <w:szCs w:val="28"/>
          <w:lang w:val="tr-TR"/>
        </w:rPr>
      </w:pPr>
      <w:r w:rsidRPr="00CA02E7">
        <w:rPr>
          <w:rFonts w:ascii="Times" w:hAnsi="Times" w:cs="Times"/>
          <w:b/>
          <w:sz w:val="28"/>
          <w:szCs w:val="28"/>
          <w:lang w:val="tr-TR"/>
        </w:rPr>
        <w:t>1.</w:t>
      </w:r>
      <w:r w:rsidR="00EB0834">
        <w:rPr>
          <w:rFonts w:ascii="Times" w:hAnsi="Times" w:cs="Times"/>
          <w:b/>
          <w:sz w:val="28"/>
          <w:szCs w:val="28"/>
          <w:lang w:val="tr-TR"/>
        </w:rPr>
        <w:t>2</w:t>
      </w:r>
      <w:r w:rsidRPr="00CA02E7">
        <w:rPr>
          <w:rFonts w:ascii="Times" w:hAnsi="Times" w:cs="Times"/>
          <w:b/>
          <w:sz w:val="28"/>
          <w:szCs w:val="28"/>
          <w:lang w:val="tr-TR"/>
        </w:rPr>
        <w:t xml:space="preserve">. </w:t>
      </w:r>
      <w:r w:rsidR="002D4613">
        <w:rPr>
          <w:rFonts w:ascii="Times" w:hAnsi="Times" w:cs="Times"/>
          <w:b/>
          <w:sz w:val="28"/>
          <w:szCs w:val="28"/>
          <w:lang w:val="tr-TR"/>
        </w:rPr>
        <w:t>Veri Seçici (</w:t>
      </w:r>
      <w:proofErr w:type="spellStart"/>
      <w:r w:rsidR="002D4613">
        <w:rPr>
          <w:rFonts w:ascii="Times" w:hAnsi="Times" w:cs="Times"/>
          <w:b/>
          <w:sz w:val="28"/>
          <w:szCs w:val="28"/>
          <w:lang w:val="tr-TR"/>
        </w:rPr>
        <w:t>Multiplexer</w:t>
      </w:r>
      <w:proofErr w:type="spellEnd"/>
      <w:r w:rsidR="002D4613">
        <w:rPr>
          <w:rFonts w:ascii="Times" w:hAnsi="Times" w:cs="Times"/>
          <w:b/>
          <w:sz w:val="28"/>
          <w:szCs w:val="28"/>
          <w:lang w:val="tr-TR"/>
        </w:rPr>
        <w:t>)</w:t>
      </w:r>
      <w:r w:rsidR="00611BD4">
        <w:rPr>
          <w:rFonts w:ascii="Times" w:hAnsi="Times" w:cs="Times"/>
          <w:b/>
          <w:sz w:val="28"/>
          <w:szCs w:val="28"/>
          <w:lang w:val="tr-TR"/>
        </w:rPr>
        <w:t xml:space="preserve"> Özellikleri</w:t>
      </w:r>
    </w:p>
    <w:p w14:paraId="3677684B" w14:textId="38A7F440" w:rsidR="00D77FB5" w:rsidRPr="00D77FB5" w:rsidRDefault="00D77FB5" w:rsidP="00A935B3">
      <w:pPr>
        <w:spacing w:line="360" w:lineRule="auto"/>
        <w:ind w:firstLine="720"/>
        <w:jc w:val="both"/>
        <w:rPr>
          <w:rFonts w:ascii="Times" w:hAnsi="Times" w:cs="Times"/>
          <w:lang w:val="tr-TR"/>
        </w:rPr>
      </w:pPr>
      <w:r w:rsidRPr="00D77FB5">
        <w:rPr>
          <w:rFonts w:ascii="Times" w:hAnsi="Times" w:cs="Times"/>
          <w:lang w:val="tr-TR"/>
        </w:rPr>
        <w:t>Birçok giriş hattından gelen bilgilerden birisini seçerek uygun çıkış hattına</w:t>
      </w:r>
      <w:r>
        <w:rPr>
          <w:rFonts w:ascii="Times" w:hAnsi="Times" w:cs="Times"/>
          <w:lang w:val="tr-TR"/>
        </w:rPr>
        <w:t xml:space="preserve">  y</w:t>
      </w:r>
      <w:r w:rsidRPr="00D77FB5">
        <w:rPr>
          <w:rFonts w:ascii="Times" w:hAnsi="Times" w:cs="Times"/>
          <w:lang w:val="tr-TR"/>
        </w:rPr>
        <w:t>önlendirilmesini sağlayan bi</w:t>
      </w:r>
      <w:r w:rsidR="00D47544">
        <w:rPr>
          <w:rFonts w:ascii="Times" w:hAnsi="Times" w:cs="Times"/>
          <w:lang w:val="tr-TR"/>
        </w:rPr>
        <w:t>r</w:t>
      </w:r>
      <w:r w:rsidRPr="00D77FB5">
        <w:rPr>
          <w:rFonts w:ascii="Times" w:hAnsi="Times" w:cs="Times"/>
          <w:lang w:val="tr-TR"/>
        </w:rPr>
        <w:t>leşik devrelere çoklayıcı (multiplexer) denir</w:t>
      </w:r>
      <w:r>
        <w:rPr>
          <w:rFonts w:ascii="Times" w:hAnsi="Times" w:cs="Times"/>
          <w:lang w:val="tr-TR"/>
        </w:rPr>
        <w:t>.</w:t>
      </w:r>
      <w:r w:rsidRPr="00D77FB5">
        <w:rPr>
          <w:rFonts w:ascii="Times" w:hAnsi="Times" w:cs="Times"/>
          <w:lang w:val="tr-TR"/>
        </w:rPr>
        <w:t xml:space="preserve"> </w:t>
      </w:r>
      <w:r>
        <w:rPr>
          <w:rFonts w:ascii="Times" w:hAnsi="Times" w:cs="Times"/>
          <w:lang w:val="tr-TR"/>
        </w:rPr>
        <w:t xml:space="preserve">Genellikle Mux </w:t>
      </w:r>
      <w:r w:rsidRPr="00D77FB5">
        <w:rPr>
          <w:rFonts w:ascii="Times" w:hAnsi="Times" w:cs="Times"/>
          <w:lang w:val="tr-TR"/>
        </w:rPr>
        <w:t>sembolü ile gösterilir. Birçok veri transferi, zaman paylaşı</w:t>
      </w:r>
      <w:r>
        <w:rPr>
          <w:rFonts w:ascii="Times" w:hAnsi="Times" w:cs="Times"/>
          <w:lang w:val="tr-TR"/>
        </w:rPr>
        <w:t>m tekniği kullanılarak multiplex</w:t>
      </w:r>
      <w:r w:rsidRPr="00D77FB5">
        <w:rPr>
          <w:rFonts w:ascii="Times" w:hAnsi="Times" w:cs="Times"/>
          <w:lang w:val="tr-TR"/>
        </w:rPr>
        <w:t>er devreleri yardımıyla gerçekleştirilir.</w:t>
      </w:r>
      <w:r>
        <w:rPr>
          <w:rFonts w:ascii="Times" w:hAnsi="Times" w:cs="Times"/>
          <w:lang w:val="tr-TR"/>
        </w:rPr>
        <w:t xml:space="preserve"> Şekil 1 de 4 girişli 1 çıkışlı çoklayıcı </w:t>
      </w:r>
      <w:r>
        <w:rPr>
          <w:rFonts w:ascii="Times" w:hAnsi="Times" w:cs="Times"/>
          <w:lang w:val="tr-TR"/>
        </w:rPr>
        <w:lastRenderedPageBreak/>
        <w:t>şeması</w:t>
      </w:r>
      <w:r w:rsidR="006C56FE">
        <w:rPr>
          <w:rFonts w:ascii="Times" w:hAnsi="Times" w:cs="Times"/>
          <w:lang w:val="tr-TR"/>
        </w:rPr>
        <w:t xml:space="preserve">, Tablo 1 de </w:t>
      </w:r>
      <w:r w:rsidR="001E4A9B">
        <w:rPr>
          <w:rFonts w:ascii="Times" w:hAnsi="Times" w:cs="Times"/>
          <w:lang w:val="tr-TR"/>
        </w:rPr>
        <w:t>seçici uçlara karşılık gelen çıkışlar</w:t>
      </w:r>
      <w:r w:rsidR="006C56FE">
        <w:rPr>
          <w:rFonts w:ascii="Times" w:hAnsi="Times" w:cs="Times"/>
          <w:lang w:val="tr-TR"/>
        </w:rPr>
        <w:t>, Şekil 2 de lojik kapılar yardımıyla</w:t>
      </w:r>
      <w:r>
        <w:rPr>
          <w:rFonts w:ascii="Times" w:hAnsi="Times" w:cs="Times"/>
          <w:lang w:val="tr-TR"/>
        </w:rPr>
        <w:t xml:space="preserve"> </w:t>
      </w:r>
      <w:r w:rsidR="006C56FE">
        <w:rPr>
          <w:rFonts w:ascii="Times" w:hAnsi="Times" w:cs="Times"/>
          <w:lang w:val="tr-TR"/>
        </w:rPr>
        <w:t>4 ten 1 e multiplexer tasarımı görülmektedir.</w:t>
      </w:r>
    </w:p>
    <w:p w14:paraId="26F9722A" w14:textId="79C8F5EB" w:rsidR="00F4352E" w:rsidRDefault="00D77FB5" w:rsidP="00D77FB5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" w:hAnsi="Times" w:cs="Times"/>
          <w:lang w:val="tr-TR"/>
        </w:rPr>
      </w:pPr>
      <w:r>
        <w:rPr>
          <w:rFonts w:ascii="Times" w:hAnsi="Times" w:cs="Times"/>
          <w:noProof/>
          <w:lang w:val="tr-TR" w:eastAsia="tr-TR"/>
        </w:rPr>
        <w:drawing>
          <wp:inline distT="0" distB="0" distL="0" distR="0" wp14:anchorId="2D8F434A" wp14:editId="091B660D">
            <wp:extent cx="2185894" cy="1718095"/>
            <wp:effectExtent l="76200" t="76200" r="138430" b="130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ço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795" cy="17258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D994F4" w14:textId="6EE2B2CD" w:rsidR="00F4352E" w:rsidRDefault="00EB0834" w:rsidP="00D77FB5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lang w:val="tr-TR"/>
        </w:rPr>
      </w:pPr>
      <w:r>
        <w:rPr>
          <w:rFonts w:ascii="Times" w:hAnsi="Times" w:cs="Times"/>
          <w:lang w:val="tr-TR"/>
        </w:rPr>
        <w:t xml:space="preserve">Şekil </w:t>
      </w:r>
      <w:r w:rsidR="00F4352E" w:rsidRPr="00F4352E">
        <w:rPr>
          <w:rFonts w:ascii="Times" w:hAnsi="Times" w:cs="Times"/>
          <w:lang w:val="tr-TR"/>
        </w:rPr>
        <w:t xml:space="preserve">1. </w:t>
      </w:r>
      <w:r w:rsidR="00D77FB5">
        <w:rPr>
          <w:rFonts w:ascii="Times" w:hAnsi="Times" w:cs="Times"/>
          <w:lang w:val="tr-TR"/>
        </w:rPr>
        <w:t>4 ten 1 e Veri Seçici Blok Şeması</w:t>
      </w:r>
    </w:p>
    <w:p w14:paraId="45FE989A" w14:textId="40541924" w:rsidR="00606B70" w:rsidRDefault="001E4A9B" w:rsidP="00D77FB5">
      <w:pPr>
        <w:widowControl w:val="0"/>
        <w:autoSpaceDE w:val="0"/>
        <w:autoSpaceDN w:val="0"/>
        <w:adjustRightInd w:val="0"/>
        <w:spacing w:after="240"/>
        <w:jc w:val="center"/>
        <w:rPr>
          <w:iCs/>
          <w:sz w:val="28"/>
          <w:szCs w:val="28"/>
        </w:rPr>
      </w:pPr>
      <w:r w:rsidRPr="00D94376">
        <w:rPr>
          <w:iCs/>
          <w:sz w:val="28"/>
          <w:szCs w:val="28"/>
        </w:rPr>
        <w:object w:dxaOrig="3059" w:dyaOrig="1256" w14:anchorId="53311B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75pt;height:91pt" o:ole="" o:bordertopcolor="this" o:borderleftcolor="this" o:borderbottomcolor="this" o:borderrightcolor="this">
            <v:imagedata r:id="rId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xcel.Sheet.8" ShapeID="_x0000_i1025" DrawAspect="Content" ObjectID="_1790878684" r:id="rId10"/>
        </w:object>
      </w:r>
    </w:p>
    <w:p w14:paraId="4A6F62D0" w14:textId="4560CC55" w:rsidR="00606B70" w:rsidRDefault="00606B70" w:rsidP="00606B70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lang w:val="tr-TR"/>
        </w:rPr>
      </w:pPr>
      <w:r>
        <w:rPr>
          <w:rFonts w:ascii="Times" w:hAnsi="Times" w:cs="Times"/>
          <w:lang w:val="tr-TR"/>
        </w:rPr>
        <w:t xml:space="preserve">Tablo </w:t>
      </w:r>
      <w:r w:rsidRPr="00F4352E">
        <w:rPr>
          <w:rFonts w:ascii="Times" w:hAnsi="Times" w:cs="Times"/>
          <w:lang w:val="tr-TR"/>
        </w:rPr>
        <w:t xml:space="preserve">1. </w:t>
      </w:r>
      <w:r>
        <w:rPr>
          <w:rFonts w:ascii="Times" w:hAnsi="Times" w:cs="Times"/>
          <w:lang w:val="tr-TR"/>
        </w:rPr>
        <w:t xml:space="preserve">4 ten 1 e Veri Seçici </w:t>
      </w:r>
    </w:p>
    <w:p w14:paraId="6B4A9D37" w14:textId="3C095FBB" w:rsidR="00F4352E" w:rsidRDefault="005A0772" w:rsidP="005A0772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</w:rPr>
      </w:pPr>
      <w:r>
        <w:rPr>
          <w:rFonts w:ascii="Times" w:hAnsi="Times" w:cs="Times"/>
          <w:noProof/>
          <w:lang w:val="tr-TR" w:eastAsia="tr-TR"/>
        </w:rPr>
        <w:drawing>
          <wp:inline distT="0" distB="0" distL="0" distR="0" wp14:anchorId="4EAA6EC3" wp14:editId="49F9D6E9">
            <wp:extent cx="3368903" cy="2779143"/>
            <wp:effectExtent l="76200" t="76200" r="136525" b="135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x kapıla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458" cy="27829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0E16E2" w14:textId="1E829654" w:rsidR="00EF10B1" w:rsidRPr="00F4352E" w:rsidRDefault="00EF10B1" w:rsidP="005A0772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</w:rPr>
      </w:pPr>
      <w:r>
        <w:rPr>
          <w:rFonts w:ascii="Times" w:hAnsi="Times" w:cs="Times"/>
          <w:lang w:val="tr-TR"/>
        </w:rPr>
        <w:t>Şekil 2</w:t>
      </w:r>
      <w:r w:rsidRPr="00F4352E">
        <w:rPr>
          <w:rFonts w:ascii="Times" w:hAnsi="Times" w:cs="Times"/>
          <w:lang w:val="tr-TR"/>
        </w:rPr>
        <w:t xml:space="preserve">. </w:t>
      </w:r>
      <w:r>
        <w:rPr>
          <w:rFonts w:ascii="Times" w:hAnsi="Times" w:cs="Times"/>
          <w:lang w:val="tr-TR"/>
        </w:rPr>
        <w:t>4 ten 1 e Veri Seçici Lojik Diyagramı</w:t>
      </w:r>
    </w:p>
    <w:p w14:paraId="664BEECD" w14:textId="02524B45" w:rsidR="00F4352E" w:rsidRPr="00F4352E" w:rsidRDefault="00F4352E" w:rsidP="003050B6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  <w:sz w:val="28"/>
          <w:szCs w:val="28"/>
        </w:rPr>
      </w:pPr>
      <w:r w:rsidRPr="00F4352E">
        <w:rPr>
          <w:rFonts w:ascii="Times" w:hAnsi="Times" w:cs="Times"/>
          <w:b/>
          <w:sz w:val="28"/>
          <w:szCs w:val="28"/>
          <w:lang w:val="tr-TR"/>
        </w:rPr>
        <w:lastRenderedPageBreak/>
        <w:t>1.</w:t>
      </w:r>
      <w:r w:rsidR="00EB0834">
        <w:rPr>
          <w:rFonts w:ascii="Times" w:hAnsi="Times" w:cs="Times"/>
          <w:b/>
          <w:sz w:val="28"/>
          <w:szCs w:val="28"/>
          <w:lang w:val="tr-TR"/>
        </w:rPr>
        <w:t>3</w:t>
      </w:r>
      <w:r w:rsidRPr="00F4352E">
        <w:rPr>
          <w:rFonts w:ascii="Times" w:hAnsi="Times" w:cs="Times"/>
          <w:b/>
          <w:sz w:val="28"/>
          <w:szCs w:val="28"/>
          <w:lang w:val="tr-TR"/>
        </w:rPr>
        <w:t xml:space="preserve">. </w:t>
      </w:r>
      <w:r w:rsidR="002D4613">
        <w:rPr>
          <w:rFonts w:ascii="Times" w:hAnsi="Times" w:cs="Times"/>
          <w:b/>
          <w:sz w:val="28"/>
          <w:szCs w:val="28"/>
          <w:lang w:val="tr-TR"/>
        </w:rPr>
        <w:t>Veri Dağıtıcı (</w:t>
      </w:r>
      <w:proofErr w:type="spellStart"/>
      <w:r w:rsidR="00481F41">
        <w:rPr>
          <w:rFonts w:ascii="Times" w:hAnsi="Times" w:cs="Times"/>
          <w:b/>
          <w:sz w:val="28"/>
          <w:szCs w:val="28"/>
          <w:lang w:val="tr-TR"/>
        </w:rPr>
        <w:t>Demultiplexer</w:t>
      </w:r>
      <w:proofErr w:type="spellEnd"/>
      <w:r w:rsidR="002D4613">
        <w:rPr>
          <w:rFonts w:ascii="Times" w:hAnsi="Times" w:cs="Times"/>
          <w:b/>
          <w:sz w:val="28"/>
          <w:szCs w:val="28"/>
          <w:lang w:val="tr-TR"/>
        </w:rPr>
        <w:t>)</w:t>
      </w:r>
      <w:r w:rsidR="00481F41">
        <w:rPr>
          <w:rFonts w:ascii="Times" w:hAnsi="Times" w:cs="Times"/>
          <w:b/>
          <w:sz w:val="28"/>
          <w:szCs w:val="28"/>
          <w:lang w:val="tr-TR"/>
        </w:rPr>
        <w:t xml:space="preserve"> </w:t>
      </w:r>
      <w:r w:rsidR="002D4613">
        <w:rPr>
          <w:rFonts w:ascii="Times" w:hAnsi="Times" w:cs="Times"/>
          <w:b/>
          <w:sz w:val="28"/>
          <w:szCs w:val="28"/>
          <w:lang w:val="tr-TR"/>
        </w:rPr>
        <w:t>Ö</w:t>
      </w:r>
      <w:r w:rsidR="00481F41">
        <w:rPr>
          <w:rFonts w:ascii="Times" w:hAnsi="Times" w:cs="Times"/>
          <w:b/>
          <w:sz w:val="28"/>
          <w:szCs w:val="28"/>
          <w:lang w:val="tr-TR"/>
        </w:rPr>
        <w:t>zellikleri</w:t>
      </w:r>
    </w:p>
    <w:p w14:paraId="12B92D2E" w14:textId="677A8B85" w:rsidR="00D47544" w:rsidRDefault="00D47544" w:rsidP="00D47544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 w:cs="Times"/>
          <w:lang w:val="tr-TR"/>
        </w:rPr>
      </w:pPr>
      <w:r w:rsidRPr="00D47544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ab/>
      </w:r>
      <w:r w:rsidRPr="00D47544">
        <w:rPr>
          <w:rFonts w:ascii="Times" w:hAnsi="Times" w:cs="Times"/>
          <w:lang w:val="tr-TR"/>
        </w:rPr>
        <w:t xml:space="preserve">Tek bir girişten aldığı bilgileri, </w:t>
      </w:r>
      <w:r>
        <w:rPr>
          <w:rFonts w:ascii="Times" w:hAnsi="Times" w:cs="Times"/>
          <w:lang w:val="tr-TR"/>
        </w:rPr>
        <w:t>seçme ucuna göre</w:t>
      </w:r>
      <w:r w:rsidRPr="00D47544">
        <w:rPr>
          <w:rFonts w:ascii="Times" w:hAnsi="Times" w:cs="Times"/>
          <w:lang w:val="tr-TR"/>
        </w:rPr>
        <w:t xml:space="preserve"> çıkışta olacak</w:t>
      </w:r>
      <w:r>
        <w:rPr>
          <w:rFonts w:ascii="Times" w:hAnsi="Times" w:cs="Times"/>
          <w:lang w:val="tr-TR"/>
        </w:rPr>
        <w:t xml:space="preserve"> </w:t>
      </w:r>
      <w:r w:rsidRPr="00D47544">
        <w:rPr>
          <w:rFonts w:ascii="Times" w:hAnsi="Times" w:cs="Times"/>
          <w:lang w:val="tr-TR"/>
        </w:rPr>
        <w:t xml:space="preserve">şekilde dağıtım yapan devrelere, </w:t>
      </w:r>
      <w:r>
        <w:rPr>
          <w:rFonts w:ascii="Times" w:hAnsi="Times" w:cs="Times"/>
          <w:lang w:val="tr-TR"/>
        </w:rPr>
        <w:t>v</w:t>
      </w:r>
      <w:r w:rsidRPr="00D47544">
        <w:rPr>
          <w:rFonts w:ascii="Times" w:hAnsi="Times" w:cs="Times"/>
          <w:lang w:val="tr-TR"/>
        </w:rPr>
        <w:t>eri dağıtıcı devreler</w:t>
      </w:r>
      <w:r>
        <w:rPr>
          <w:rFonts w:ascii="Times" w:hAnsi="Times" w:cs="Times"/>
          <w:lang w:val="tr-TR"/>
        </w:rPr>
        <w:t xml:space="preserve"> (demultiplexer) </w:t>
      </w:r>
      <w:r w:rsidRPr="00D47544">
        <w:rPr>
          <w:rFonts w:ascii="Times" w:hAnsi="Times" w:cs="Times"/>
          <w:lang w:val="tr-TR"/>
        </w:rPr>
        <w:t>ismi verilir. Multiplexer</w:t>
      </w:r>
      <w:r>
        <w:rPr>
          <w:rFonts w:ascii="Times" w:hAnsi="Times" w:cs="Times"/>
          <w:lang w:val="tr-TR"/>
        </w:rPr>
        <w:t xml:space="preserve"> </w:t>
      </w:r>
      <w:r w:rsidRPr="00D47544">
        <w:rPr>
          <w:rFonts w:ascii="Times" w:hAnsi="Times" w:cs="Times"/>
          <w:lang w:val="tr-TR"/>
        </w:rPr>
        <w:t>ın yaptığı işlemin tersini</w:t>
      </w:r>
      <w:r>
        <w:rPr>
          <w:rFonts w:ascii="Times" w:hAnsi="Times" w:cs="Times"/>
          <w:lang w:val="tr-TR"/>
        </w:rPr>
        <w:t xml:space="preserve"> </w:t>
      </w:r>
      <w:r w:rsidRPr="00D47544">
        <w:rPr>
          <w:rFonts w:ascii="Times" w:hAnsi="Times" w:cs="Times"/>
          <w:lang w:val="tr-TR"/>
        </w:rPr>
        <w:t>yapan bu devrede seçici girişlerin değeri, giriş verilerinin hangi çıkışa gönderileceğini belirler.</w:t>
      </w:r>
      <w:r>
        <w:rPr>
          <w:rFonts w:ascii="Times" w:hAnsi="Times" w:cs="Times"/>
          <w:lang w:val="tr-TR"/>
        </w:rPr>
        <w:t xml:space="preserve"> </w:t>
      </w:r>
      <w:r w:rsidRPr="00D47544">
        <w:rPr>
          <w:rFonts w:ascii="Times" w:hAnsi="Times" w:cs="Times"/>
          <w:lang w:val="tr-TR"/>
        </w:rPr>
        <w:t xml:space="preserve">Demultiplexer’ın en yoğun kullanım şekli </w:t>
      </w:r>
      <w:r>
        <w:rPr>
          <w:rFonts w:ascii="Times" w:hAnsi="Times" w:cs="Times"/>
          <w:lang w:val="tr-TR"/>
        </w:rPr>
        <w:t xml:space="preserve">bir önceki deneyde gördüğümüz kod </w:t>
      </w:r>
      <w:r w:rsidRPr="00D47544">
        <w:rPr>
          <w:rFonts w:ascii="Times" w:hAnsi="Times" w:cs="Times"/>
          <w:lang w:val="tr-TR"/>
        </w:rPr>
        <w:t>çözücüdür</w:t>
      </w:r>
      <w:r>
        <w:rPr>
          <w:rFonts w:ascii="Times" w:hAnsi="Times" w:cs="Times"/>
          <w:lang w:val="tr-TR"/>
        </w:rPr>
        <w:t>.</w:t>
      </w:r>
      <w:r w:rsidR="00042D99">
        <w:rPr>
          <w:rFonts w:ascii="Times" w:hAnsi="Times" w:cs="Times"/>
          <w:lang w:val="tr-TR"/>
        </w:rPr>
        <w:t xml:space="preserve"> Şekil 3 te 1 girişli 4 çıkışlı veri dağıtıcı blok şeması, Tablo 2 de seçici uçlara karşılık gelen çıkışlar görünmektedir. </w:t>
      </w:r>
    </w:p>
    <w:p w14:paraId="3E38FB3D" w14:textId="7D8BDFAD" w:rsidR="007C6594" w:rsidRDefault="00042D99" w:rsidP="00042D99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" w:hAnsi="Times" w:cs="Times"/>
          <w:lang w:val="tr-TR"/>
        </w:rPr>
      </w:pPr>
      <w:r>
        <w:rPr>
          <w:rFonts w:ascii="Times" w:hAnsi="Times" w:cs="Times"/>
          <w:noProof/>
          <w:lang w:val="tr-TR" w:eastAsia="tr-TR"/>
        </w:rPr>
        <w:drawing>
          <wp:inline distT="0" distB="0" distL="0" distR="0" wp14:anchorId="7A10E9CA" wp14:editId="1485EF4A">
            <wp:extent cx="2390954" cy="2014156"/>
            <wp:effectExtent l="76200" t="76200" r="123825" b="139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uxblo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67" cy="20230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868F31" w14:textId="10244978" w:rsidR="00042D99" w:rsidRDefault="00042D99" w:rsidP="000600E3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lang w:val="tr-TR"/>
        </w:rPr>
      </w:pPr>
      <w:r>
        <w:rPr>
          <w:rFonts w:ascii="Times" w:hAnsi="Times" w:cs="Times"/>
          <w:lang w:val="tr-TR"/>
        </w:rPr>
        <w:t>Şekil 3</w:t>
      </w:r>
      <w:r w:rsidRPr="00F4352E">
        <w:rPr>
          <w:rFonts w:ascii="Times" w:hAnsi="Times" w:cs="Times"/>
          <w:lang w:val="tr-TR"/>
        </w:rPr>
        <w:t xml:space="preserve">. </w:t>
      </w:r>
      <w:r>
        <w:rPr>
          <w:rFonts w:ascii="Times" w:hAnsi="Times" w:cs="Times"/>
          <w:lang w:val="tr-TR"/>
        </w:rPr>
        <w:t>1 den 4 e Veri Dağıtıcı Blok Şeması</w:t>
      </w:r>
    </w:p>
    <w:p w14:paraId="7997BE40" w14:textId="152CD4FE" w:rsidR="00F4352E" w:rsidRDefault="000600E3" w:rsidP="000600E3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sz w:val="20"/>
          <w:szCs w:val="20"/>
        </w:rPr>
      </w:pPr>
      <w:r w:rsidRPr="00D94376">
        <w:rPr>
          <w:sz w:val="20"/>
          <w:szCs w:val="20"/>
        </w:rPr>
        <w:object w:dxaOrig="7110" w:dyaOrig="1256" w14:anchorId="4E7C585F">
          <v:shape id="_x0000_i1026" type="#_x0000_t75" style="width:355.25pt;height:62.5pt" o:ole="" o:bordertopcolor="this" o:borderleftcolor="this" o:borderbottomcolor="this" o:borderrightcolor="this">
            <v:imagedata r:id="rId13" o:title=""/>
            <w10:bordertop type="single" width="24"/>
            <w10:borderleft type="single" width="24"/>
            <w10:borderbottom type="single" width="24"/>
            <w10:borderright type="single" width="24"/>
          </v:shape>
          <o:OLEObject Type="Embed" ProgID="Excel.Sheet.8" ShapeID="_x0000_i1026" DrawAspect="Content" ObjectID="_1790878685" r:id="rId14"/>
        </w:object>
      </w:r>
    </w:p>
    <w:p w14:paraId="00823216" w14:textId="0385F6FC" w:rsidR="00E40571" w:rsidRDefault="00E40571" w:rsidP="00E40571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lang w:val="tr-TR"/>
        </w:rPr>
      </w:pPr>
      <w:r>
        <w:rPr>
          <w:rFonts w:ascii="Times" w:hAnsi="Times" w:cs="Times"/>
          <w:lang w:val="tr-TR"/>
        </w:rPr>
        <w:t>Tablo 2</w:t>
      </w:r>
      <w:r w:rsidRPr="00F4352E">
        <w:rPr>
          <w:rFonts w:ascii="Times" w:hAnsi="Times" w:cs="Times"/>
          <w:lang w:val="tr-TR"/>
        </w:rPr>
        <w:t xml:space="preserve">. </w:t>
      </w:r>
      <w:r>
        <w:rPr>
          <w:rFonts w:ascii="Times" w:hAnsi="Times" w:cs="Times"/>
          <w:lang w:val="tr-TR"/>
        </w:rPr>
        <w:t xml:space="preserve">1 den 4  e Veri Dağıtıcı </w:t>
      </w:r>
    </w:p>
    <w:p w14:paraId="2FFCAF08" w14:textId="7A51AB73" w:rsidR="002D608E" w:rsidRPr="00292E9E" w:rsidRDefault="002D608E" w:rsidP="00EB0834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spacing w:after="240" w:line="360" w:lineRule="auto"/>
        <w:ind w:left="142"/>
        <w:jc w:val="both"/>
        <w:rPr>
          <w:rFonts w:ascii="Times" w:hAnsi="Times" w:cs="Times"/>
          <w:b/>
          <w:sz w:val="28"/>
          <w:szCs w:val="28"/>
          <w:lang w:val="tr-TR"/>
        </w:rPr>
      </w:pPr>
      <w:r w:rsidRPr="00292E9E">
        <w:rPr>
          <w:rFonts w:ascii="Times" w:hAnsi="Times" w:cs="Times"/>
          <w:b/>
          <w:sz w:val="28"/>
          <w:szCs w:val="28"/>
          <w:lang w:val="tr-TR"/>
        </w:rPr>
        <w:t>DENEYDE DİKKAT EDİLMESİ GEREKEN HUSUSLAR</w:t>
      </w:r>
    </w:p>
    <w:p w14:paraId="0BD39CC0" w14:textId="77777777" w:rsidR="002D608E" w:rsidRPr="004D158B" w:rsidRDefault="002D608E" w:rsidP="003050B6">
      <w:pPr>
        <w:pStyle w:val="ListeParagraf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Times" w:hAnsi="Times" w:cs="Times"/>
          <w:lang w:val="tr-TR"/>
        </w:rPr>
      </w:pPr>
      <w:r w:rsidRPr="004D158B">
        <w:rPr>
          <w:rFonts w:ascii="Times New Roman" w:hAnsi="Times New Roman" w:cs="Times New Roman"/>
          <w:lang w:val="tr-TR"/>
        </w:rPr>
        <w:t xml:space="preserve">Yapılacak deneyler ve tarihleri, dersi veren </w:t>
      </w:r>
      <w:r w:rsidR="004D158B" w:rsidRPr="004D158B">
        <w:rPr>
          <w:rFonts w:ascii="Times New Roman" w:hAnsi="Times New Roman" w:cs="Times New Roman"/>
          <w:lang w:val="tr-TR"/>
        </w:rPr>
        <w:t>öğretim</w:t>
      </w:r>
      <w:r w:rsidRPr="004D158B">
        <w:rPr>
          <w:rFonts w:ascii="Times New Roman" w:hAnsi="Times New Roman" w:cs="Times New Roman"/>
          <w:lang w:val="tr-TR"/>
        </w:rPr>
        <w:t xml:space="preserve"> elemanı tarafından duyurulur. </w:t>
      </w:r>
    </w:p>
    <w:p w14:paraId="5031393B" w14:textId="77777777" w:rsidR="002D608E" w:rsidRPr="004D158B" w:rsidRDefault="002D608E" w:rsidP="003050B6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Times" w:hAnsi="Times" w:cs="Times"/>
          <w:lang w:val="tr-TR"/>
        </w:rPr>
      </w:pPr>
      <w:r w:rsidRPr="004D158B">
        <w:rPr>
          <w:rFonts w:ascii="Times New Roman" w:hAnsi="Times New Roman" w:cs="Times New Roman"/>
          <w:lang w:val="tr-TR"/>
        </w:rPr>
        <w:t xml:space="preserve">Deney sırasında elektrik çarpmasına karşı tüm önlemlerin </w:t>
      </w:r>
      <w:r w:rsidR="004D158B" w:rsidRPr="004D158B">
        <w:rPr>
          <w:rFonts w:ascii="Times New Roman" w:hAnsi="Times New Roman" w:cs="Times New Roman"/>
          <w:lang w:val="tr-TR"/>
        </w:rPr>
        <w:t>alındığından</w:t>
      </w:r>
      <w:r w:rsidRPr="004D158B">
        <w:rPr>
          <w:rFonts w:ascii="Times New Roman" w:hAnsi="Times New Roman" w:cs="Times New Roman"/>
          <w:lang w:val="tr-TR"/>
        </w:rPr>
        <w:t xml:space="preserve"> emin olunur. </w:t>
      </w:r>
    </w:p>
    <w:p w14:paraId="0B6D7137" w14:textId="77777777" w:rsidR="002D608E" w:rsidRPr="004D158B" w:rsidRDefault="002D608E" w:rsidP="003050B6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Times" w:hAnsi="Times" w:cs="Times"/>
          <w:lang w:val="tr-TR"/>
        </w:rPr>
      </w:pPr>
      <w:r w:rsidRPr="004D158B">
        <w:rPr>
          <w:rFonts w:ascii="Times New Roman" w:hAnsi="Times New Roman" w:cs="Times New Roman"/>
          <w:lang w:val="tr-TR"/>
        </w:rPr>
        <w:t xml:space="preserve">Devre montajı yaparken güç </w:t>
      </w:r>
      <w:r w:rsidR="004D158B" w:rsidRPr="004D158B">
        <w:rPr>
          <w:rFonts w:ascii="Times New Roman" w:hAnsi="Times New Roman" w:cs="Times New Roman"/>
          <w:lang w:val="tr-TR"/>
        </w:rPr>
        <w:t>kaynağının</w:t>
      </w:r>
      <w:r w:rsidRPr="004D158B">
        <w:rPr>
          <w:rFonts w:ascii="Times New Roman" w:hAnsi="Times New Roman" w:cs="Times New Roman"/>
          <w:lang w:val="tr-TR"/>
        </w:rPr>
        <w:t xml:space="preserve"> kapalı </w:t>
      </w:r>
      <w:r w:rsidR="004D158B" w:rsidRPr="004D158B">
        <w:rPr>
          <w:rFonts w:ascii="Times New Roman" w:hAnsi="Times New Roman" w:cs="Times New Roman"/>
          <w:lang w:val="tr-TR"/>
        </w:rPr>
        <w:t>olduğundan</w:t>
      </w:r>
      <w:r w:rsidRPr="004D158B">
        <w:rPr>
          <w:rFonts w:ascii="Times New Roman" w:hAnsi="Times New Roman" w:cs="Times New Roman"/>
          <w:lang w:val="tr-TR"/>
        </w:rPr>
        <w:t xml:space="preserve"> emin olunur. </w:t>
      </w:r>
    </w:p>
    <w:p w14:paraId="239DEBE0" w14:textId="4AB2735F" w:rsidR="004D158B" w:rsidRPr="00255131" w:rsidRDefault="004D158B" w:rsidP="003050B6">
      <w:pPr>
        <w:pStyle w:val="ListeParagraf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jc w:val="both"/>
        <w:rPr>
          <w:rFonts w:ascii="Times" w:hAnsi="Times" w:cs="Times"/>
          <w:lang w:val="tr-TR"/>
        </w:rPr>
      </w:pPr>
      <w:r w:rsidRPr="004D158B">
        <w:rPr>
          <w:rFonts w:ascii="Times New Roman" w:hAnsi="Times New Roman" w:cs="Times New Roman"/>
          <w:lang w:val="tr-TR"/>
        </w:rPr>
        <w:t>Devreye enerji vermeden önce yapılan bağlantıların doğruluğu kontrol edilir</w:t>
      </w:r>
      <w:r w:rsidR="00255131">
        <w:rPr>
          <w:rFonts w:ascii="Times New Roman" w:hAnsi="Times New Roman" w:cs="Times New Roman"/>
          <w:lang w:val="tr-TR"/>
        </w:rPr>
        <w:t>.</w:t>
      </w:r>
    </w:p>
    <w:p w14:paraId="6917A218" w14:textId="77777777" w:rsidR="00255131" w:rsidRPr="00255131" w:rsidRDefault="00255131" w:rsidP="003050B6">
      <w:pPr>
        <w:pStyle w:val="ListeParagraf"/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lang w:val="tr-TR"/>
        </w:rPr>
      </w:pPr>
    </w:p>
    <w:p w14:paraId="7C6EA892" w14:textId="77777777" w:rsidR="004D158B" w:rsidRPr="004D158B" w:rsidRDefault="004D158B" w:rsidP="003050B6">
      <w:pPr>
        <w:pStyle w:val="ListeParagraf"/>
        <w:widowControl w:val="0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jc w:val="both"/>
        <w:rPr>
          <w:rFonts w:ascii="Times" w:hAnsi="Times" w:cs="Times"/>
          <w:lang w:val="tr-TR"/>
        </w:rPr>
      </w:pPr>
      <w:r w:rsidRPr="004D158B">
        <w:rPr>
          <w:rFonts w:ascii="Times New Roman" w:hAnsi="Times New Roman" w:cs="Times New Roman"/>
          <w:lang w:val="tr-TR"/>
        </w:rPr>
        <w:lastRenderedPageBreak/>
        <w:t>Tüm bağlantıların doğruluğundan emin olunduktan sonra deneyden sorumlu öğretim elemanı gözetiminde devreye besleme gerilimi verilir. Eğer</w:t>
      </w:r>
      <w:r>
        <w:rPr>
          <w:rFonts w:ascii="Times New Roman" w:hAnsi="Times New Roman" w:cs="Times New Roman"/>
          <w:lang w:val="tr-TR"/>
        </w:rPr>
        <w:t xml:space="preserve"> devre beklendiği gibi çalış</w:t>
      </w:r>
      <w:r w:rsidRPr="004D158B">
        <w:rPr>
          <w:rFonts w:ascii="Times New Roman" w:hAnsi="Times New Roman" w:cs="Times New Roman"/>
          <w:lang w:val="tr-TR"/>
        </w:rPr>
        <w:t>mıyorsa hemen besleme gerilimi kapatılarak devre kontrol edilir</w:t>
      </w:r>
    </w:p>
    <w:p w14:paraId="3C45D739" w14:textId="77777777" w:rsidR="004D158B" w:rsidRPr="004D158B" w:rsidRDefault="004D158B" w:rsidP="003050B6">
      <w:pPr>
        <w:pStyle w:val="ListeParagraf"/>
        <w:widowControl w:val="0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jc w:val="both"/>
        <w:rPr>
          <w:rFonts w:ascii="Times" w:hAnsi="Times" w:cs="Times"/>
          <w:lang w:val="tr-TR"/>
        </w:rPr>
      </w:pPr>
      <w:r w:rsidRPr="004D158B">
        <w:rPr>
          <w:rFonts w:ascii="Times New Roman" w:hAnsi="Times New Roman" w:cs="Times New Roman"/>
          <w:lang w:val="tr-TR"/>
        </w:rPr>
        <w:t>Devre üzerinde değiş</w:t>
      </w:r>
      <w:r>
        <w:rPr>
          <w:rFonts w:ascii="Times New Roman" w:hAnsi="Times New Roman" w:cs="Times New Roman"/>
          <w:lang w:val="tr-TR"/>
        </w:rPr>
        <w:t>i</w:t>
      </w:r>
      <w:r w:rsidRPr="004D158B">
        <w:rPr>
          <w:rFonts w:ascii="Times New Roman" w:hAnsi="Times New Roman" w:cs="Times New Roman"/>
          <w:lang w:val="tr-TR"/>
        </w:rPr>
        <w:t>klik yapılırken (eleman ekleme/çıkarma, bağlantı değiş</w:t>
      </w:r>
      <w:r>
        <w:rPr>
          <w:rFonts w:ascii="Times New Roman" w:hAnsi="Times New Roman" w:cs="Times New Roman"/>
          <w:lang w:val="tr-TR"/>
        </w:rPr>
        <w:t>t</w:t>
      </w:r>
      <w:r w:rsidRPr="004D158B">
        <w:rPr>
          <w:rFonts w:ascii="Times New Roman" w:hAnsi="Times New Roman" w:cs="Times New Roman"/>
          <w:lang w:val="tr-TR"/>
        </w:rPr>
        <w:t>irme) gerilim kaynağının kapalı olduğundan emin olunur.</w:t>
      </w:r>
    </w:p>
    <w:p w14:paraId="5E5E7069" w14:textId="10A7E5CE" w:rsidR="004D158B" w:rsidRPr="004D158B" w:rsidRDefault="004D158B" w:rsidP="003050B6">
      <w:pPr>
        <w:pStyle w:val="ListeParagraf"/>
        <w:widowControl w:val="0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jc w:val="both"/>
        <w:rPr>
          <w:rFonts w:ascii="Times" w:hAnsi="Times" w:cs="Times"/>
          <w:lang w:val="tr-TR"/>
        </w:rPr>
      </w:pPr>
      <w:r w:rsidRPr="004D158B">
        <w:rPr>
          <w:rFonts w:ascii="Times New Roman" w:hAnsi="Times New Roman" w:cs="Times New Roman"/>
          <w:lang w:val="tr-TR"/>
        </w:rPr>
        <w:t>Diğer grupları rahatsız e</w:t>
      </w:r>
      <w:r>
        <w:rPr>
          <w:rFonts w:ascii="Times New Roman" w:hAnsi="Times New Roman" w:cs="Times New Roman"/>
          <w:lang w:val="tr-TR"/>
        </w:rPr>
        <w:t>tmemek ve daha olumlu bir çalış</w:t>
      </w:r>
      <w:r w:rsidRPr="004D158B">
        <w:rPr>
          <w:rFonts w:ascii="Times New Roman" w:hAnsi="Times New Roman" w:cs="Times New Roman"/>
          <w:lang w:val="tr-TR"/>
        </w:rPr>
        <w:t>ma ortamı sağlamak için laboratuvarda mümkün olduğu kadar sessiz çalı</w:t>
      </w:r>
      <w:r>
        <w:rPr>
          <w:rFonts w:ascii="Times New Roman" w:hAnsi="Times New Roman" w:cs="Times New Roman"/>
          <w:lang w:val="tr-TR"/>
        </w:rPr>
        <w:t>ş</w:t>
      </w:r>
      <w:r w:rsidRPr="004D158B">
        <w:rPr>
          <w:rFonts w:ascii="Times New Roman" w:hAnsi="Times New Roman" w:cs="Times New Roman"/>
          <w:lang w:val="tr-TR"/>
        </w:rPr>
        <w:t>ılmalıdır</w:t>
      </w:r>
      <w:r w:rsidR="00347E08">
        <w:rPr>
          <w:rFonts w:ascii="Times New Roman" w:hAnsi="Times New Roman" w:cs="Times New Roman"/>
          <w:lang w:val="tr-TR"/>
        </w:rPr>
        <w:t>.</w:t>
      </w:r>
    </w:p>
    <w:p w14:paraId="35DD98AF" w14:textId="5E8ADF5D" w:rsidR="00CD233D" w:rsidRPr="00347E08" w:rsidRDefault="004D158B" w:rsidP="00347E08">
      <w:pPr>
        <w:pStyle w:val="ListeParagraf"/>
        <w:widowControl w:val="0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rPr>
          <w:rFonts w:ascii="Times" w:hAnsi="Times" w:cs="Times"/>
          <w:lang w:val="tr-TR"/>
        </w:rPr>
      </w:pPr>
      <w:r w:rsidRPr="00347E08">
        <w:rPr>
          <w:rFonts w:ascii="Times New Roman" w:hAnsi="Times New Roman" w:cs="Times New Roman"/>
          <w:lang w:val="tr-TR"/>
        </w:rPr>
        <w:t>Laboratuvarlarda hiç bir şey yenilmez ve içilmez</w:t>
      </w:r>
      <w:r w:rsidR="00347E08">
        <w:rPr>
          <w:rFonts w:ascii="Times New Roman" w:hAnsi="Times New Roman" w:cs="Times New Roman"/>
          <w:lang w:val="tr-TR"/>
        </w:rPr>
        <w:t>.</w:t>
      </w:r>
      <w:r w:rsidR="00347E08">
        <w:rPr>
          <w:rFonts w:ascii="Times New Roman" w:hAnsi="Times New Roman" w:cs="Times New Roman"/>
          <w:lang w:val="tr-TR"/>
        </w:rPr>
        <w:br/>
      </w:r>
    </w:p>
    <w:p w14:paraId="14157FE2" w14:textId="77777777" w:rsidR="004D158B" w:rsidRPr="00953E4F" w:rsidRDefault="00953E4F" w:rsidP="00EB0834">
      <w:pPr>
        <w:widowControl w:val="0"/>
        <w:autoSpaceDE w:val="0"/>
        <w:autoSpaceDN w:val="0"/>
        <w:adjustRightInd w:val="0"/>
        <w:spacing w:after="240"/>
        <w:ind w:left="-142"/>
        <w:jc w:val="both"/>
        <w:rPr>
          <w:rFonts w:ascii="Times" w:hAnsi="Times" w:cs="Times"/>
          <w:b/>
          <w:sz w:val="28"/>
          <w:szCs w:val="28"/>
          <w:lang w:val="tr-TR"/>
        </w:rPr>
      </w:pPr>
      <w:r w:rsidRPr="00953E4F">
        <w:rPr>
          <w:rFonts w:ascii="Times" w:hAnsi="Times" w:cs="Times"/>
          <w:b/>
          <w:sz w:val="28"/>
          <w:szCs w:val="28"/>
          <w:lang w:val="tr-TR"/>
        </w:rPr>
        <w:t>3. DENEY İÇİN ÖN GEREKLİLİKLER</w:t>
      </w:r>
    </w:p>
    <w:p w14:paraId="17D7D061" w14:textId="77777777" w:rsidR="00953E4F" w:rsidRPr="00953E4F" w:rsidRDefault="00953E4F" w:rsidP="003050B6">
      <w:pPr>
        <w:pStyle w:val="ListeParagraf"/>
        <w:widowControl w:val="0"/>
        <w:numPr>
          <w:ilvl w:val="0"/>
          <w:numId w:val="11"/>
        </w:numPr>
        <w:autoSpaceDE w:val="0"/>
        <w:autoSpaceDN w:val="0"/>
        <w:adjustRightInd w:val="0"/>
        <w:spacing w:after="240" w:line="360" w:lineRule="auto"/>
        <w:jc w:val="both"/>
        <w:rPr>
          <w:rFonts w:ascii="Times" w:hAnsi="Times" w:cs="Times"/>
          <w:lang w:val="tr-TR"/>
        </w:rPr>
      </w:pPr>
      <w:r w:rsidRPr="00953E4F">
        <w:rPr>
          <w:rFonts w:ascii="Times New Roman" w:hAnsi="Times New Roman" w:cs="Times New Roman"/>
          <w:lang w:val="tr-TR"/>
        </w:rPr>
        <w:t>Lojik kapı girişlerine sadece +5V DC ve 0V DC gerilim uygulanması gerektiği bilinmelidir</w:t>
      </w:r>
      <w:r>
        <w:rPr>
          <w:rFonts w:ascii="Times New Roman" w:hAnsi="Times New Roman" w:cs="Times New Roman"/>
          <w:lang w:val="tr-TR"/>
        </w:rPr>
        <w:t>.</w:t>
      </w:r>
    </w:p>
    <w:p w14:paraId="34E6BD48" w14:textId="5F8D1256" w:rsidR="00C40FD3" w:rsidRPr="00C40FD3" w:rsidRDefault="00953E4F" w:rsidP="00C40FD3">
      <w:pPr>
        <w:pStyle w:val="ListeParagraf"/>
        <w:widowControl w:val="0"/>
        <w:numPr>
          <w:ilvl w:val="0"/>
          <w:numId w:val="11"/>
        </w:numPr>
        <w:autoSpaceDE w:val="0"/>
        <w:autoSpaceDN w:val="0"/>
        <w:adjustRightInd w:val="0"/>
        <w:spacing w:after="240" w:line="360" w:lineRule="auto"/>
        <w:jc w:val="both"/>
        <w:rPr>
          <w:rFonts w:ascii="Times" w:hAnsi="Times" w:cs="Times"/>
          <w:lang w:val="tr-TR"/>
        </w:rPr>
      </w:pPr>
      <w:r w:rsidRPr="00C40FD3">
        <w:rPr>
          <w:rFonts w:ascii="Times New Roman" w:hAnsi="Times New Roman" w:cs="Times New Roman"/>
          <w:lang w:val="tr-TR"/>
        </w:rPr>
        <w:t>Lojik kapıların çıkışlarının +5V DC olduğu bilinmelidir.</w:t>
      </w:r>
    </w:p>
    <w:p w14:paraId="1A1F4B0C" w14:textId="04E4D549" w:rsidR="003050B6" w:rsidRPr="003050B6" w:rsidRDefault="00953E4F" w:rsidP="00EB0834">
      <w:pPr>
        <w:pStyle w:val="ListeParagraf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ind w:left="284"/>
        <w:jc w:val="both"/>
        <w:rPr>
          <w:rFonts w:ascii="Times" w:hAnsi="Times" w:cs="Times"/>
          <w:b/>
          <w:sz w:val="28"/>
          <w:szCs w:val="28"/>
          <w:lang w:val="tr-TR"/>
        </w:rPr>
      </w:pPr>
      <w:r w:rsidRPr="00953E4F">
        <w:rPr>
          <w:rFonts w:ascii="Times" w:hAnsi="Times" w:cs="Times"/>
          <w:b/>
          <w:sz w:val="28"/>
          <w:szCs w:val="28"/>
          <w:lang w:val="tr-TR"/>
        </w:rPr>
        <w:t>UYGULAMANIN AMACI</w:t>
      </w:r>
    </w:p>
    <w:p w14:paraId="3D8ED34A" w14:textId="77777777" w:rsidR="003050B6" w:rsidRDefault="003050B6" w:rsidP="003050B6">
      <w:pPr>
        <w:pStyle w:val="ListeParagraf"/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  <w:sz w:val="28"/>
          <w:szCs w:val="28"/>
          <w:lang w:val="tr-TR"/>
        </w:rPr>
      </w:pPr>
    </w:p>
    <w:p w14:paraId="45E71D99" w14:textId="0BA7F417" w:rsidR="002E4E13" w:rsidRPr="002E4E13" w:rsidRDefault="002E4E13" w:rsidP="002E4E13">
      <w:pPr>
        <w:pStyle w:val="ListeParagraf"/>
        <w:widowControl w:val="0"/>
        <w:numPr>
          <w:ilvl w:val="0"/>
          <w:numId w:val="11"/>
        </w:numPr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lang w:val="tr-TR"/>
        </w:rPr>
      </w:pPr>
      <w:r w:rsidRPr="002E4E13">
        <w:rPr>
          <w:rFonts w:ascii="Times New Roman" w:hAnsi="Times New Roman" w:cs="Times New Roman"/>
          <w:lang w:val="tr-TR"/>
        </w:rPr>
        <w:t xml:space="preserve">Mantıksal fonksiyonları </w:t>
      </w:r>
      <w:r w:rsidR="002D4613">
        <w:rPr>
          <w:rFonts w:ascii="Times New Roman" w:hAnsi="Times New Roman" w:cs="Times New Roman"/>
          <w:lang w:val="tr-TR"/>
        </w:rPr>
        <w:t>Veri Seçici (</w:t>
      </w:r>
      <w:proofErr w:type="spellStart"/>
      <w:r w:rsidRPr="002E4E13">
        <w:rPr>
          <w:rFonts w:ascii="Times New Roman" w:hAnsi="Times New Roman" w:cs="Times New Roman"/>
          <w:lang w:val="tr-TR"/>
        </w:rPr>
        <w:t>Multiplexer</w:t>
      </w:r>
      <w:proofErr w:type="spellEnd"/>
      <w:r w:rsidR="002D4613">
        <w:rPr>
          <w:rFonts w:ascii="Times New Roman" w:hAnsi="Times New Roman" w:cs="Times New Roman"/>
          <w:lang w:val="tr-TR"/>
        </w:rPr>
        <w:t>)</w:t>
      </w:r>
      <w:r w:rsidRPr="002E4E13">
        <w:rPr>
          <w:rFonts w:ascii="Times New Roman" w:hAnsi="Times New Roman" w:cs="Times New Roman"/>
          <w:lang w:val="tr-TR"/>
        </w:rPr>
        <w:t xml:space="preserve"> kullanarak tasarlamak ve gerçekleştirmek</w:t>
      </w:r>
      <w:r>
        <w:rPr>
          <w:rFonts w:ascii="Times New Roman" w:hAnsi="Times New Roman" w:cs="Times New Roman"/>
          <w:lang w:val="tr-TR"/>
        </w:rPr>
        <w:t>.</w:t>
      </w:r>
    </w:p>
    <w:p w14:paraId="7A8CA743" w14:textId="6C42DEEC" w:rsidR="003050B6" w:rsidRPr="00C40FD3" w:rsidRDefault="002E4E13" w:rsidP="00C40FD3">
      <w:pPr>
        <w:pStyle w:val="ListeParagraf"/>
        <w:widowControl w:val="0"/>
        <w:numPr>
          <w:ilvl w:val="0"/>
          <w:numId w:val="11"/>
        </w:numPr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lang w:val="tr-TR"/>
        </w:rPr>
      </w:pPr>
      <w:r w:rsidRPr="002E4E13">
        <w:rPr>
          <w:rFonts w:ascii="Times New Roman" w:hAnsi="Times New Roman" w:cs="Times New Roman"/>
          <w:lang w:val="tr-TR"/>
        </w:rPr>
        <w:t xml:space="preserve">Mantıksal fonksiyonları </w:t>
      </w:r>
      <w:r w:rsidR="002D4613">
        <w:rPr>
          <w:rFonts w:ascii="Times New Roman" w:hAnsi="Times New Roman" w:cs="Times New Roman"/>
          <w:lang w:val="tr-TR"/>
        </w:rPr>
        <w:t>Veri Dağıtıcı (</w:t>
      </w:r>
      <w:proofErr w:type="spellStart"/>
      <w:r>
        <w:rPr>
          <w:rFonts w:ascii="Times New Roman" w:hAnsi="Times New Roman" w:cs="Times New Roman"/>
          <w:lang w:val="tr-TR"/>
        </w:rPr>
        <w:t>Dem</w:t>
      </w:r>
      <w:r w:rsidRPr="002E4E13">
        <w:rPr>
          <w:rFonts w:ascii="Times New Roman" w:hAnsi="Times New Roman" w:cs="Times New Roman"/>
          <w:lang w:val="tr-TR"/>
        </w:rPr>
        <w:t>ultiplexer</w:t>
      </w:r>
      <w:proofErr w:type="spellEnd"/>
      <w:r w:rsidR="002D4613">
        <w:rPr>
          <w:rFonts w:ascii="Times New Roman" w:hAnsi="Times New Roman" w:cs="Times New Roman"/>
          <w:lang w:val="tr-TR"/>
        </w:rPr>
        <w:t>)</w:t>
      </w:r>
      <w:r w:rsidRPr="002E4E13">
        <w:rPr>
          <w:rFonts w:ascii="Times New Roman" w:hAnsi="Times New Roman" w:cs="Times New Roman"/>
          <w:lang w:val="tr-TR"/>
        </w:rPr>
        <w:t xml:space="preserve"> kullanarak tasarlamak ve gerçekleştirmek</w:t>
      </w:r>
      <w:r>
        <w:rPr>
          <w:rFonts w:ascii="Times New Roman" w:hAnsi="Times New Roman" w:cs="Times New Roman"/>
          <w:lang w:val="tr-TR"/>
        </w:rPr>
        <w:t>.</w:t>
      </w:r>
    </w:p>
    <w:p w14:paraId="11BFBB6E" w14:textId="10687C4F" w:rsidR="00255131" w:rsidRDefault="00255131" w:rsidP="00EB0834">
      <w:pPr>
        <w:pStyle w:val="ListeParagraf"/>
        <w:widowControl w:val="0"/>
        <w:numPr>
          <w:ilvl w:val="0"/>
          <w:numId w:val="12"/>
        </w:numPr>
        <w:autoSpaceDE w:val="0"/>
        <w:autoSpaceDN w:val="0"/>
        <w:adjustRightInd w:val="0"/>
        <w:spacing w:after="240" w:line="360" w:lineRule="auto"/>
        <w:ind w:left="284"/>
        <w:jc w:val="both"/>
        <w:rPr>
          <w:rFonts w:ascii="Times" w:hAnsi="Times"/>
          <w:b/>
          <w:sz w:val="28"/>
          <w:szCs w:val="28"/>
          <w:lang w:val="tr-TR"/>
        </w:rPr>
      </w:pPr>
      <w:r w:rsidRPr="00255131">
        <w:rPr>
          <w:rFonts w:ascii="Times" w:hAnsi="Times"/>
          <w:b/>
          <w:sz w:val="28"/>
          <w:szCs w:val="28"/>
          <w:lang w:val="tr-TR"/>
        </w:rPr>
        <w:t>UYGULAMANIN YAPILIŞI</w:t>
      </w:r>
    </w:p>
    <w:p w14:paraId="43CDA342" w14:textId="659C5AD1" w:rsidR="00035490" w:rsidRPr="00122DBE" w:rsidRDefault="00EB0834" w:rsidP="003050B6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/>
          <w:b/>
          <w:sz w:val="28"/>
          <w:szCs w:val="28"/>
          <w:lang w:val="tr-TR"/>
        </w:rPr>
      </w:pPr>
      <w:r>
        <w:rPr>
          <w:rFonts w:ascii="Times" w:hAnsi="Times"/>
          <w:b/>
          <w:sz w:val="28"/>
          <w:szCs w:val="28"/>
          <w:lang w:val="tr-TR"/>
        </w:rPr>
        <w:t>A</w:t>
      </w:r>
      <w:r w:rsidR="00122DBE">
        <w:rPr>
          <w:rFonts w:ascii="Times" w:hAnsi="Times"/>
          <w:b/>
          <w:sz w:val="28"/>
          <w:szCs w:val="28"/>
          <w:lang w:val="tr-TR"/>
        </w:rPr>
        <w:t xml:space="preserve">. </w:t>
      </w:r>
      <w:r w:rsidR="002D4613">
        <w:rPr>
          <w:rFonts w:ascii="Times" w:hAnsi="Times"/>
          <w:b/>
          <w:sz w:val="28"/>
          <w:szCs w:val="28"/>
          <w:lang w:val="tr-TR"/>
        </w:rPr>
        <w:t>Veri Seçici (</w:t>
      </w:r>
      <w:proofErr w:type="spellStart"/>
      <w:r w:rsidR="002E4E13">
        <w:rPr>
          <w:rFonts w:ascii="Times" w:hAnsi="Times"/>
          <w:b/>
          <w:sz w:val="28"/>
          <w:szCs w:val="28"/>
          <w:lang w:val="tr-TR"/>
        </w:rPr>
        <w:t>Multiplexer</w:t>
      </w:r>
      <w:proofErr w:type="spellEnd"/>
      <w:r w:rsidR="002D4613">
        <w:rPr>
          <w:rFonts w:ascii="Times" w:hAnsi="Times"/>
          <w:b/>
          <w:sz w:val="28"/>
          <w:szCs w:val="28"/>
          <w:lang w:val="tr-TR"/>
        </w:rPr>
        <w:t>)</w:t>
      </w:r>
    </w:p>
    <w:p w14:paraId="1015DB8E" w14:textId="0ED0EAE1" w:rsidR="00035490" w:rsidRDefault="00035490" w:rsidP="003050B6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/>
          <w:lang w:val="tr-TR"/>
        </w:rPr>
      </w:pPr>
      <w:r w:rsidRPr="00035490">
        <w:rPr>
          <w:rFonts w:ascii="Times" w:hAnsi="Times"/>
          <w:lang w:val="tr-TR"/>
        </w:rPr>
        <w:t>1-</w:t>
      </w:r>
      <w:r w:rsidR="002E4E13">
        <w:rPr>
          <w:rFonts w:ascii="Times" w:hAnsi="Times"/>
          <w:lang w:val="tr-TR"/>
        </w:rPr>
        <w:t xml:space="preserve"> </w:t>
      </w:r>
      <w:r>
        <w:rPr>
          <w:rFonts w:ascii="Times" w:hAnsi="Times"/>
          <w:lang w:val="tr-TR"/>
        </w:rPr>
        <w:t>BL-300</w:t>
      </w:r>
      <w:r w:rsidR="002E4E13">
        <w:rPr>
          <w:rFonts w:ascii="Times" w:hAnsi="Times"/>
          <w:lang w:val="tr-TR"/>
        </w:rPr>
        <w:t>4</w:t>
      </w:r>
      <w:r>
        <w:rPr>
          <w:rFonts w:ascii="Times" w:hAnsi="Times"/>
          <w:lang w:val="tr-TR"/>
        </w:rPr>
        <w:t xml:space="preserve"> modülünü ana</w:t>
      </w:r>
      <w:r w:rsidR="00C106EC">
        <w:rPr>
          <w:rFonts w:ascii="Times" w:hAnsi="Times"/>
          <w:lang w:val="tr-TR"/>
        </w:rPr>
        <w:t xml:space="preserve"> </w:t>
      </w:r>
      <w:r w:rsidR="002E4E13">
        <w:rPr>
          <w:rFonts w:ascii="Times" w:hAnsi="Times"/>
          <w:lang w:val="tr-TR"/>
        </w:rPr>
        <w:t>ünit</w:t>
      </w:r>
      <w:r>
        <w:rPr>
          <w:rFonts w:ascii="Times" w:hAnsi="Times"/>
          <w:lang w:val="tr-TR"/>
        </w:rPr>
        <w:t xml:space="preserve">eye yerleştirin ve </w:t>
      </w:r>
      <w:r w:rsidR="002E4E13">
        <w:rPr>
          <w:rFonts w:ascii="Times" w:hAnsi="Times"/>
          <w:lang w:val="tr-TR"/>
        </w:rPr>
        <w:t>F bloğunu</w:t>
      </w:r>
      <w:r>
        <w:rPr>
          <w:rFonts w:ascii="Times" w:hAnsi="Times"/>
          <w:lang w:val="tr-TR"/>
        </w:rPr>
        <w:t xml:space="preserve"> bulunuz.</w:t>
      </w:r>
    </w:p>
    <w:p w14:paraId="2B589C87" w14:textId="5F0DAD3F" w:rsidR="00035490" w:rsidRDefault="00035490" w:rsidP="003050B6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/>
          <w:lang w:val="tr-TR"/>
        </w:rPr>
      </w:pPr>
      <w:r>
        <w:rPr>
          <w:rFonts w:ascii="Times" w:hAnsi="Times"/>
          <w:lang w:val="tr-TR"/>
        </w:rPr>
        <w:t xml:space="preserve">2- </w:t>
      </w:r>
      <w:r w:rsidR="002E4E13">
        <w:rPr>
          <w:rFonts w:ascii="Times" w:hAnsi="Times"/>
          <w:lang w:val="tr-TR"/>
        </w:rPr>
        <w:t>Ana ünitedeki anahtar ve LED leri kullanarak Şekil 4 teki devreyi kurunuz.</w:t>
      </w:r>
    </w:p>
    <w:p w14:paraId="658051A3" w14:textId="0E714B38" w:rsidR="00035490" w:rsidRDefault="00035490" w:rsidP="003050B6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/>
          <w:lang w:val="tr-TR"/>
        </w:rPr>
      </w:pPr>
      <w:r>
        <w:rPr>
          <w:rFonts w:ascii="Times" w:hAnsi="Times"/>
          <w:lang w:val="tr-TR"/>
        </w:rPr>
        <w:t xml:space="preserve">3- </w:t>
      </w:r>
      <w:r w:rsidR="002E4E13">
        <w:rPr>
          <w:rFonts w:ascii="Times" w:hAnsi="Times"/>
          <w:lang w:val="tr-TR"/>
        </w:rPr>
        <w:t>INH anahtarını 0 konumuna alarak INHIBIT ucuna L seviye uygulayın.</w:t>
      </w:r>
    </w:p>
    <w:p w14:paraId="5D5CC6FF" w14:textId="19019D5B" w:rsidR="00035490" w:rsidRDefault="00035490" w:rsidP="003050B6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/>
          <w:lang w:val="tr-TR"/>
        </w:rPr>
      </w:pPr>
      <w:r>
        <w:rPr>
          <w:rFonts w:ascii="Times" w:hAnsi="Times"/>
          <w:lang w:val="tr-TR"/>
        </w:rPr>
        <w:t xml:space="preserve">4- </w:t>
      </w:r>
      <w:r w:rsidR="002E4E13">
        <w:rPr>
          <w:rFonts w:ascii="Times" w:hAnsi="Times"/>
          <w:lang w:val="tr-TR"/>
        </w:rPr>
        <w:t>A,B,C anahtarları ile çıkıştan (COM) alınacak verinin girileceği ucun (Y0,....,Y7) adresini girin.</w:t>
      </w:r>
    </w:p>
    <w:p w14:paraId="6219F610" w14:textId="1732BB80" w:rsidR="002E4E13" w:rsidRDefault="002E4E13" w:rsidP="003050B6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/>
          <w:lang w:val="tr-TR"/>
        </w:rPr>
      </w:pPr>
      <w:r>
        <w:rPr>
          <w:rFonts w:ascii="Times" w:hAnsi="Times"/>
          <w:lang w:val="tr-TR"/>
        </w:rPr>
        <w:lastRenderedPageBreak/>
        <w:t xml:space="preserve">5- Seçme uçları ile adreslenen giriş ucuna ana üniteden 1 Hz lik kare dalga ya da lojik sinyal uygulayarak ( H veya L ) </w:t>
      </w:r>
      <w:r w:rsidR="00CD233D">
        <w:rPr>
          <w:rFonts w:ascii="Times" w:hAnsi="Times"/>
          <w:lang w:val="tr-TR"/>
        </w:rPr>
        <w:t>çıkışı gözlemleyiniz.</w:t>
      </w:r>
    </w:p>
    <w:p w14:paraId="057D7F25" w14:textId="0703F62F" w:rsidR="00035490" w:rsidRDefault="00BF0668" w:rsidP="00BF0668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" w:hAnsi="Times"/>
          <w:lang w:val="tr-TR"/>
        </w:rPr>
      </w:pPr>
      <w:r w:rsidRPr="00BF0668">
        <w:rPr>
          <w:rFonts w:ascii="Times" w:hAnsi="Times"/>
          <w:noProof/>
          <w:lang w:val="tr-TR" w:eastAsia="tr-TR"/>
        </w:rPr>
        <w:drawing>
          <wp:inline distT="0" distB="0" distL="0" distR="0" wp14:anchorId="3E080C5E" wp14:editId="3234B5CF">
            <wp:extent cx="4819650" cy="3376727"/>
            <wp:effectExtent l="0" t="0" r="0" b="0"/>
            <wp:docPr id="1026" name="Picture 2" descr="C:\Users\AKABA\Desktop\2014 - 2015 ANADOLU\LABORATUAR GÖREVLERİ\Digital Circuits Lab\LAB5\20141223_2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KABA\Desktop\2014 - 2015 ANADOLU\LABORATUAR GÖREVLERİ\Digital Circuits Lab\LAB5\20141223_201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0" t="9806" r="1839" b="6027"/>
                    <a:stretch/>
                  </pic:blipFill>
                  <pic:spPr bwMode="auto">
                    <a:xfrm>
                      <a:off x="0" y="0"/>
                      <a:ext cx="4819650" cy="3376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66411" w14:textId="4205614E" w:rsidR="00CD233D" w:rsidRPr="00C40FD3" w:rsidRDefault="00035490" w:rsidP="00C40FD3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" w:hAnsi="Times"/>
          <w:lang w:val="tr-TR"/>
        </w:rPr>
      </w:pPr>
      <w:r>
        <w:rPr>
          <w:rFonts w:ascii="Times" w:hAnsi="Times"/>
          <w:lang w:val="tr-TR"/>
        </w:rPr>
        <w:t xml:space="preserve">Şekil </w:t>
      </w:r>
      <w:r w:rsidR="00CD233D">
        <w:rPr>
          <w:rFonts w:ascii="Times" w:hAnsi="Times"/>
          <w:lang w:val="tr-TR"/>
        </w:rPr>
        <w:t xml:space="preserve">4. </w:t>
      </w:r>
      <w:r>
        <w:rPr>
          <w:rFonts w:ascii="Times" w:hAnsi="Times"/>
          <w:lang w:val="tr-TR"/>
        </w:rPr>
        <w:t xml:space="preserve"> </w:t>
      </w:r>
      <w:r w:rsidR="00CD233D">
        <w:rPr>
          <w:rFonts w:ascii="Times" w:hAnsi="Times"/>
          <w:lang w:val="tr-TR"/>
        </w:rPr>
        <w:t>8 den 1 e</w:t>
      </w:r>
      <w:r w:rsidR="002D4613">
        <w:rPr>
          <w:rFonts w:ascii="Times" w:hAnsi="Times"/>
          <w:lang w:val="tr-TR"/>
        </w:rPr>
        <w:t xml:space="preserve"> Veri Seçici (</w:t>
      </w:r>
      <w:r w:rsidR="00CD233D">
        <w:rPr>
          <w:rFonts w:ascii="Times" w:hAnsi="Times"/>
          <w:lang w:val="tr-TR"/>
        </w:rPr>
        <w:t xml:space="preserve"> </w:t>
      </w:r>
      <w:proofErr w:type="spellStart"/>
      <w:r w:rsidR="00CD233D">
        <w:rPr>
          <w:rFonts w:ascii="Times" w:hAnsi="Times"/>
          <w:lang w:val="tr-TR"/>
        </w:rPr>
        <w:t>Multiplexer</w:t>
      </w:r>
      <w:proofErr w:type="spellEnd"/>
      <w:r w:rsidR="002D4613">
        <w:rPr>
          <w:rFonts w:ascii="Times" w:hAnsi="Times"/>
          <w:lang w:val="tr-TR"/>
        </w:rPr>
        <w:t>)</w:t>
      </w:r>
    </w:p>
    <w:p w14:paraId="5D7D2F1B" w14:textId="682AD313" w:rsidR="00035490" w:rsidRDefault="00EB0834" w:rsidP="003050B6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/>
          <w:b/>
          <w:sz w:val="28"/>
          <w:szCs w:val="28"/>
          <w:lang w:val="tr-TR"/>
        </w:rPr>
      </w:pPr>
      <w:r>
        <w:rPr>
          <w:rFonts w:ascii="Times" w:hAnsi="Times"/>
          <w:b/>
          <w:sz w:val="28"/>
          <w:szCs w:val="28"/>
          <w:lang w:val="tr-TR"/>
        </w:rPr>
        <w:t>B</w:t>
      </w:r>
      <w:r w:rsidR="00122DBE">
        <w:rPr>
          <w:rFonts w:ascii="Times" w:hAnsi="Times"/>
          <w:b/>
          <w:sz w:val="28"/>
          <w:szCs w:val="28"/>
          <w:lang w:val="tr-TR"/>
        </w:rPr>
        <w:t xml:space="preserve">. </w:t>
      </w:r>
      <w:r w:rsidR="002D4613">
        <w:rPr>
          <w:rFonts w:ascii="Times" w:hAnsi="Times"/>
          <w:b/>
          <w:sz w:val="28"/>
          <w:szCs w:val="28"/>
          <w:lang w:val="tr-TR"/>
        </w:rPr>
        <w:t>Veri Dağıtıcı (</w:t>
      </w:r>
      <w:proofErr w:type="spellStart"/>
      <w:r w:rsidR="00CD233D">
        <w:rPr>
          <w:rFonts w:ascii="Times" w:hAnsi="Times"/>
          <w:b/>
          <w:sz w:val="28"/>
          <w:szCs w:val="28"/>
          <w:lang w:val="tr-TR"/>
        </w:rPr>
        <w:t>Demultiplexer</w:t>
      </w:r>
      <w:proofErr w:type="spellEnd"/>
      <w:r w:rsidR="002D4613">
        <w:rPr>
          <w:rFonts w:ascii="Times" w:hAnsi="Times"/>
          <w:b/>
          <w:sz w:val="28"/>
          <w:szCs w:val="28"/>
          <w:lang w:val="tr-TR"/>
        </w:rPr>
        <w:t>)</w:t>
      </w:r>
    </w:p>
    <w:p w14:paraId="45212EB0" w14:textId="77777777" w:rsidR="00CD233D" w:rsidRDefault="00CD233D" w:rsidP="00CD233D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/>
          <w:lang w:val="tr-TR"/>
        </w:rPr>
      </w:pPr>
      <w:r w:rsidRPr="00035490">
        <w:rPr>
          <w:rFonts w:ascii="Times" w:hAnsi="Times"/>
          <w:lang w:val="tr-TR"/>
        </w:rPr>
        <w:t>1-</w:t>
      </w:r>
      <w:r>
        <w:rPr>
          <w:rFonts w:ascii="Times" w:hAnsi="Times"/>
          <w:lang w:val="tr-TR"/>
        </w:rPr>
        <w:t xml:space="preserve"> BL-3004 modülünü ana üniteye yerleştirin ve F bloğunu bulunuz.</w:t>
      </w:r>
    </w:p>
    <w:p w14:paraId="2508EB95" w14:textId="20DC1807" w:rsidR="00CD233D" w:rsidRDefault="00CD233D" w:rsidP="00CD233D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/>
          <w:lang w:val="tr-TR"/>
        </w:rPr>
      </w:pPr>
      <w:r>
        <w:rPr>
          <w:rFonts w:ascii="Times" w:hAnsi="Times"/>
          <w:lang w:val="tr-TR"/>
        </w:rPr>
        <w:t>2- Ana ünitedeki anahtar ve LED leri kullanarak Şekil 5 teki devreyi kurunuz.</w:t>
      </w:r>
    </w:p>
    <w:p w14:paraId="62427E35" w14:textId="77777777" w:rsidR="00CD233D" w:rsidRDefault="00CD233D" w:rsidP="00CD233D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/>
          <w:lang w:val="tr-TR"/>
        </w:rPr>
      </w:pPr>
      <w:r>
        <w:rPr>
          <w:rFonts w:ascii="Times" w:hAnsi="Times"/>
          <w:lang w:val="tr-TR"/>
        </w:rPr>
        <w:t>3- INH anahtarını 0 konumuna alarak INHIBIT ucuna L seviye uygulayın.</w:t>
      </w:r>
    </w:p>
    <w:p w14:paraId="2BF0913F" w14:textId="2EE665BF" w:rsidR="00CD233D" w:rsidRDefault="00CD233D" w:rsidP="00CD233D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/>
          <w:lang w:val="tr-TR"/>
        </w:rPr>
      </w:pPr>
      <w:r>
        <w:rPr>
          <w:rFonts w:ascii="Times" w:hAnsi="Times"/>
          <w:lang w:val="tr-TR"/>
        </w:rPr>
        <w:t>4- A,B,C anahtarları ile girişteki (COM) verinin alınacağı çıkış ucunun (Y0,....,Y7) adresini girin.</w:t>
      </w:r>
    </w:p>
    <w:p w14:paraId="4700D722" w14:textId="41980F29" w:rsidR="00CD233D" w:rsidRDefault="00CD233D" w:rsidP="00CD233D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/>
          <w:lang w:val="tr-TR"/>
        </w:rPr>
      </w:pPr>
      <w:r>
        <w:rPr>
          <w:rFonts w:ascii="Times" w:hAnsi="Times"/>
          <w:lang w:val="tr-TR"/>
        </w:rPr>
        <w:t>5- Giriş ucuna ana üniteden 1 Hz lik kare dalga ya da lojik sinyal uygulayarak (H veya L) seçme uçları ile adreslenen çıkış ucunu gözlemleyiniz.</w:t>
      </w:r>
    </w:p>
    <w:p w14:paraId="22CC1083" w14:textId="6A16EDAC" w:rsidR="00395BC2" w:rsidRDefault="001D30E1" w:rsidP="003050B6">
      <w:pPr>
        <w:widowControl w:val="0"/>
        <w:autoSpaceDE w:val="0"/>
        <w:autoSpaceDN w:val="0"/>
        <w:adjustRightInd w:val="0"/>
        <w:spacing w:after="240" w:line="360" w:lineRule="auto"/>
        <w:ind w:left="360"/>
        <w:jc w:val="both"/>
        <w:rPr>
          <w:rFonts w:ascii="Times" w:hAnsi="Times"/>
          <w:lang w:val="tr-TR"/>
        </w:rPr>
      </w:pPr>
      <w:r w:rsidRPr="001D30E1">
        <w:rPr>
          <w:rFonts w:ascii="Times" w:hAnsi="Times"/>
          <w:noProof/>
          <w:lang w:val="tr-TR" w:eastAsia="tr-TR"/>
        </w:rPr>
        <w:lastRenderedPageBreak/>
        <w:drawing>
          <wp:inline distT="0" distB="0" distL="0" distR="0" wp14:anchorId="0CA8CA69" wp14:editId="02261198">
            <wp:extent cx="5486400" cy="3191165"/>
            <wp:effectExtent l="0" t="0" r="0" b="9525"/>
            <wp:docPr id="2050" name="Picture 2" descr="C:\Users\AKABA\Desktop\2014 - 2015 ANADOLU\LABORATUAR GÖREVLERİ\Digital Circuits Lab\LAB5\20141223_2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KABA\Desktop\2014 - 2015 ANADOLU\LABORATUAR GÖREVLERİ\Digital Circuits Lab\LAB5\20141223_201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" t="7783" r="146" b="16926"/>
                    <a:stretch/>
                  </pic:blipFill>
                  <pic:spPr bwMode="auto">
                    <a:xfrm>
                      <a:off x="0" y="0"/>
                      <a:ext cx="5486400" cy="319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EFAC7" w14:textId="02287D0B" w:rsidR="00395BC2" w:rsidRDefault="00CD233D" w:rsidP="00CD233D">
      <w:pPr>
        <w:widowControl w:val="0"/>
        <w:autoSpaceDE w:val="0"/>
        <w:autoSpaceDN w:val="0"/>
        <w:adjustRightInd w:val="0"/>
        <w:spacing w:after="240" w:line="360" w:lineRule="auto"/>
        <w:ind w:left="360"/>
        <w:jc w:val="center"/>
        <w:rPr>
          <w:rFonts w:ascii="Times" w:hAnsi="Times"/>
          <w:lang w:val="tr-TR"/>
        </w:rPr>
      </w:pPr>
      <w:r>
        <w:rPr>
          <w:rFonts w:ascii="Times" w:hAnsi="Times"/>
          <w:lang w:val="tr-TR"/>
        </w:rPr>
        <w:t xml:space="preserve">Şekil </w:t>
      </w:r>
      <w:r w:rsidR="00395BC2">
        <w:rPr>
          <w:rFonts w:ascii="Times" w:hAnsi="Times"/>
          <w:lang w:val="tr-TR"/>
        </w:rPr>
        <w:t>5</w:t>
      </w:r>
      <w:r>
        <w:rPr>
          <w:rFonts w:ascii="Times" w:hAnsi="Times"/>
          <w:lang w:val="tr-TR"/>
        </w:rPr>
        <w:t>.</w:t>
      </w:r>
      <w:r w:rsidR="00395BC2">
        <w:rPr>
          <w:rFonts w:ascii="Times" w:hAnsi="Times"/>
          <w:lang w:val="tr-TR"/>
        </w:rPr>
        <w:t xml:space="preserve"> </w:t>
      </w:r>
      <w:r>
        <w:rPr>
          <w:rFonts w:ascii="Times" w:hAnsi="Times"/>
          <w:lang w:val="tr-TR"/>
        </w:rPr>
        <w:t xml:space="preserve">1 den 8 e </w:t>
      </w:r>
      <w:r w:rsidR="002D4613">
        <w:rPr>
          <w:rFonts w:ascii="Times" w:hAnsi="Times"/>
          <w:lang w:val="tr-TR"/>
        </w:rPr>
        <w:t>Veri Dağıtıcı (</w:t>
      </w:r>
      <w:proofErr w:type="spellStart"/>
      <w:r>
        <w:rPr>
          <w:rFonts w:ascii="Times" w:hAnsi="Times"/>
          <w:lang w:val="tr-TR"/>
        </w:rPr>
        <w:t>Demultiplexer</w:t>
      </w:r>
      <w:proofErr w:type="spellEnd"/>
      <w:r w:rsidR="002D4613">
        <w:rPr>
          <w:rFonts w:ascii="Times" w:hAnsi="Times"/>
          <w:lang w:val="tr-TR"/>
        </w:rPr>
        <w:t>)</w:t>
      </w:r>
    </w:p>
    <w:p w14:paraId="77A83DBD" w14:textId="77777777" w:rsidR="00C40FD3" w:rsidRDefault="00C40FD3" w:rsidP="00CD233D">
      <w:pPr>
        <w:widowControl w:val="0"/>
        <w:autoSpaceDE w:val="0"/>
        <w:autoSpaceDN w:val="0"/>
        <w:adjustRightInd w:val="0"/>
        <w:spacing w:after="240" w:line="360" w:lineRule="auto"/>
        <w:ind w:left="360"/>
        <w:jc w:val="center"/>
        <w:rPr>
          <w:rFonts w:ascii="Times" w:hAnsi="Times"/>
          <w:lang w:val="tr-TR"/>
        </w:rPr>
      </w:pPr>
    </w:p>
    <w:p w14:paraId="4644219E" w14:textId="77777777" w:rsidR="00C40FD3" w:rsidRDefault="00C40FD3" w:rsidP="00CD233D">
      <w:pPr>
        <w:widowControl w:val="0"/>
        <w:autoSpaceDE w:val="0"/>
        <w:autoSpaceDN w:val="0"/>
        <w:adjustRightInd w:val="0"/>
        <w:spacing w:after="240" w:line="360" w:lineRule="auto"/>
        <w:ind w:left="360"/>
        <w:jc w:val="center"/>
        <w:rPr>
          <w:rFonts w:ascii="Times" w:hAnsi="Times"/>
          <w:lang w:val="tr-TR"/>
        </w:rPr>
      </w:pPr>
    </w:p>
    <w:p w14:paraId="7C1474C0" w14:textId="77777777" w:rsidR="00C40FD3" w:rsidRDefault="00C40FD3" w:rsidP="00CD233D">
      <w:pPr>
        <w:widowControl w:val="0"/>
        <w:autoSpaceDE w:val="0"/>
        <w:autoSpaceDN w:val="0"/>
        <w:adjustRightInd w:val="0"/>
        <w:spacing w:after="240" w:line="360" w:lineRule="auto"/>
        <w:ind w:left="360"/>
        <w:jc w:val="center"/>
        <w:rPr>
          <w:rFonts w:ascii="Times" w:hAnsi="Times"/>
          <w:lang w:val="tr-TR"/>
        </w:rPr>
      </w:pPr>
    </w:p>
    <w:p w14:paraId="3B4F89D8" w14:textId="77777777" w:rsidR="00C40FD3" w:rsidRDefault="00C40FD3" w:rsidP="00CD233D">
      <w:pPr>
        <w:widowControl w:val="0"/>
        <w:autoSpaceDE w:val="0"/>
        <w:autoSpaceDN w:val="0"/>
        <w:adjustRightInd w:val="0"/>
        <w:spacing w:after="240" w:line="360" w:lineRule="auto"/>
        <w:ind w:left="360"/>
        <w:jc w:val="center"/>
        <w:rPr>
          <w:rFonts w:ascii="Times" w:hAnsi="Times"/>
          <w:lang w:val="tr-TR"/>
        </w:rPr>
      </w:pPr>
    </w:p>
    <w:p w14:paraId="2F87C73A" w14:textId="77777777" w:rsidR="00C40FD3" w:rsidRDefault="00C40FD3" w:rsidP="00CD233D">
      <w:pPr>
        <w:widowControl w:val="0"/>
        <w:autoSpaceDE w:val="0"/>
        <w:autoSpaceDN w:val="0"/>
        <w:adjustRightInd w:val="0"/>
        <w:spacing w:after="240" w:line="360" w:lineRule="auto"/>
        <w:ind w:left="360"/>
        <w:jc w:val="center"/>
        <w:rPr>
          <w:rFonts w:ascii="Times" w:hAnsi="Times"/>
          <w:lang w:val="tr-TR"/>
        </w:rPr>
      </w:pPr>
    </w:p>
    <w:p w14:paraId="2DD9D3BF" w14:textId="77777777" w:rsidR="00C40FD3" w:rsidRDefault="00C40FD3" w:rsidP="00CD233D">
      <w:pPr>
        <w:widowControl w:val="0"/>
        <w:autoSpaceDE w:val="0"/>
        <w:autoSpaceDN w:val="0"/>
        <w:adjustRightInd w:val="0"/>
        <w:spacing w:after="240" w:line="360" w:lineRule="auto"/>
        <w:ind w:left="360"/>
        <w:jc w:val="center"/>
        <w:rPr>
          <w:rFonts w:ascii="Times" w:hAnsi="Times"/>
          <w:lang w:val="tr-TR"/>
        </w:rPr>
      </w:pPr>
    </w:p>
    <w:p w14:paraId="5F23A027" w14:textId="77777777" w:rsidR="00C40FD3" w:rsidRDefault="00C40FD3" w:rsidP="00CD233D">
      <w:pPr>
        <w:widowControl w:val="0"/>
        <w:autoSpaceDE w:val="0"/>
        <w:autoSpaceDN w:val="0"/>
        <w:adjustRightInd w:val="0"/>
        <w:spacing w:after="240" w:line="360" w:lineRule="auto"/>
        <w:ind w:left="360"/>
        <w:jc w:val="center"/>
        <w:rPr>
          <w:rFonts w:ascii="Times" w:hAnsi="Times"/>
          <w:lang w:val="tr-TR"/>
        </w:rPr>
      </w:pPr>
    </w:p>
    <w:p w14:paraId="1C3070CA" w14:textId="77777777" w:rsidR="00C40FD3" w:rsidRDefault="00C40FD3" w:rsidP="00CD233D">
      <w:pPr>
        <w:widowControl w:val="0"/>
        <w:autoSpaceDE w:val="0"/>
        <w:autoSpaceDN w:val="0"/>
        <w:adjustRightInd w:val="0"/>
        <w:spacing w:after="240" w:line="360" w:lineRule="auto"/>
        <w:ind w:left="360"/>
        <w:jc w:val="center"/>
        <w:rPr>
          <w:rFonts w:ascii="Times" w:hAnsi="Times"/>
          <w:lang w:val="tr-TR"/>
        </w:rPr>
      </w:pPr>
    </w:p>
    <w:p w14:paraId="4C0010F4" w14:textId="77777777" w:rsidR="009D340E" w:rsidRDefault="009D340E" w:rsidP="00CD233D">
      <w:pPr>
        <w:widowControl w:val="0"/>
        <w:autoSpaceDE w:val="0"/>
        <w:autoSpaceDN w:val="0"/>
        <w:adjustRightInd w:val="0"/>
        <w:spacing w:after="240" w:line="360" w:lineRule="auto"/>
        <w:ind w:left="360"/>
        <w:jc w:val="center"/>
        <w:rPr>
          <w:rFonts w:ascii="Times" w:hAnsi="Times"/>
          <w:lang w:val="tr-TR"/>
        </w:rPr>
      </w:pPr>
    </w:p>
    <w:p w14:paraId="7A354C25" w14:textId="77777777" w:rsidR="009D340E" w:rsidRDefault="009D340E" w:rsidP="00CD233D">
      <w:pPr>
        <w:widowControl w:val="0"/>
        <w:autoSpaceDE w:val="0"/>
        <w:autoSpaceDN w:val="0"/>
        <w:adjustRightInd w:val="0"/>
        <w:spacing w:after="240" w:line="360" w:lineRule="auto"/>
        <w:ind w:left="360"/>
        <w:jc w:val="center"/>
        <w:rPr>
          <w:rFonts w:ascii="Times" w:hAnsi="Times"/>
          <w:lang w:val="tr-TR"/>
        </w:rPr>
      </w:pPr>
    </w:p>
    <w:p w14:paraId="43237A81" w14:textId="77777777" w:rsidR="00C40FD3" w:rsidRDefault="00C40FD3" w:rsidP="00E64904">
      <w:pPr>
        <w:widowControl w:val="0"/>
        <w:autoSpaceDE w:val="0"/>
        <w:autoSpaceDN w:val="0"/>
        <w:adjustRightInd w:val="0"/>
        <w:spacing w:after="240" w:line="360" w:lineRule="auto"/>
        <w:rPr>
          <w:rFonts w:ascii="Times" w:hAnsi="Times"/>
          <w:lang w:val="tr-TR"/>
        </w:rPr>
      </w:pPr>
    </w:p>
    <w:p w14:paraId="0934C777" w14:textId="22F78F4A" w:rsidR="003A415D" w:rsidRPr="003A415D" w:rsidRDefault="003050B6" w:rsidP="00FF7616">
      <w:pPr>
        <w:pStyle w:val="ListeParagraf"/>
        <w:widowControl w:val="0"/>
        <w:numPr>
          <w:ilvl w:val="0"/>
          <w:numId w:val="12"/>
        </w:numPr>
        <w:autoSpaceDE w:val="0"/>
        <w:autoSpaceDN w:val="0"/>
        <w:adjustRightInd w:val="0"/>
        <w:spacing w:after="240" w:line="360" w:lineRule="auto"/>
        <w:ind w:left="284" w:hanging="284"/>
        <w:rPr>
          <w:rFonts w:cs="Times"/>
          <w:b/>
          <w:sz w:val="22"/>
          <w:szCs w:val="22"/>
          <w:lang w:val="tr-TR"/>
        </w:rPr>
      </w:pPr>
      <w:r w:rsidRPr="003A415D">
        <w:rPr>
          <w:rFonts w:ascii="Times" w:hAnsi="Times" w:cs="Times"/>
          <w:b/>
          <w:lang w:val="tr-TR"/>
        </w:rPr>
        <w:lastRenderedPageBreak/>
        <w:t xml:space="preserve"> </w:t>
      </w:r>
      <w:r w:rsidR="003A415D" w:rsidRPr="003A415D">
        <w:rPr>
          <w:rFonts w:cs="Times"/>
          <w:b/>
          <w:sz w:val="22"/>
          <w:szCs w:val="22"/>
          <w:lang w:val="tr-TR"/>
        </w:rPr>
        <w:t>DEĞERLENDİRME</w:t>
      </w:r>
    </w:p>
    <w:p w14:paraId="48D4D9ED" w14:textId="4FDEFDE5" w:rsidR="003A415D" w:rsidRPr="008864AC" w:rsidRDefault="003A415D" w:rsidP="001048DF">
      <w:pPr>
        <w:widowControl w:val="0"/>
        <w:tabs>
          <w:tab w:val="left" w:pos="6379"/>
          <w:tab w:val="left" w:pos="7371"/>
        </w:tabs>
        <w:autoSpaceDE w:val="0"/>
        <w:autoSpaceDN w:val="0"/>
        <w:adjustRightInd w:val="0"/>
        <w:spacing w:after="240" w:line="360" w:lineRule="auto"/>
        <w:rPr>
          <w:rFonts w:cs="Times"/>
          <w:b/>
          <w:sz w:val="22"/>
          <w:szCs w:val="22"/>
          <w:lang w:val="tr-TR"/>
        </w:rPr>
      </w:pPr>
      <w:r w:rsidRPr="008864AC">
        <w:rPr>
          <w:rFonts w:cs="Times"/>
          <w:b/>
          <w:sz w:val="22"/>
          <w:szCs w:val="22"/>
          <w:lang w:val="tr-TR"/>
        </w:rPr>
        <w:t>6.1.  Değerlendirme Formu</w:t>
      </w:r>
      <w:r w:rsidR="001048DF">
        <w:rPr>
          <w:rFonts w:cs="Times"/>
          <w:b/>
          <w:sz w:val="22"/>
          <w:szCs w:val="22"/>
          <w:lang w:val="tr-TR"/>
        </w:rPr>
        <w:tab/>
      </w:r>
      <w:r>
        <w:rPr>
          <w:rFonts w:cs="Times"/>
          <w:b/>
          <w:sz w:val="22"/>
          <w:szCs w:val="22"/>
          <w:lang w:val="tr-TR"/>
        </w:rPr>
        <w:t>EVET</w:t>
      </w:r>
      <w:r w:rsidR="001048DF">
        <w:rPr>
          <w:rFonts w:cs="Times"/>
          <w:b/>
          <w:sz w:val="22"/>
          <w:szCs w:val="22"/>
          <w:lang w:val="tr-TR"/>
        </w:rPr>
        <w:tab/>
      </w:r>
      <w:r w:rsidRPr="008864AC">
        <w:rPr>
          <w:rFonts w:cs="Times"/>
          <w:b/>
          <w:sz w:val="22"/>
          <w:szCs w:val="22"/>
          <w:lang w:val="tr-TR"/>
        </w:rPr>
        <w:t>HAYIR</w:t>
      </w: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5954"/>
        <w:gridCol w:w="1134"/>
        <w:gridCol w:w="1134"/>
      </w:tblGrid>
      <w:tr w:rsidR="003A415D" w:rsidRPr="008864AC" w14:paraId="2688CC19" w14:textId="77777777" w:rsidTr="001048DF">
        <w:tc>
          <w:tcPr>
            <w:tcW w:w="5954" w:type="dxa"/>
            <w:vAlign w:val="center"/>
          </w:tcPr>
          <w:p w14:paraId="28B92DB2" w14:textId="713F9D0E" w:rsidR="003A415D" w:rsidRPr="008864AC" w:rsidRDefault="00E74364" w:rsidP="003A415D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cs="Helvetica"/>
                <w:sz w:val="22"/>
                <w:szCs w:val="22"/>
                <w:lang w:val="tr-TR"/>
              </w:rPr>
            </w:pPr>
            <w:r>
              <w:rPr>
                <w:rFonts w:cs="Times New Roman"/>
                <w:bCs/>
                <w:sz w:val="22"/>
                <w:szCs w:val="22"/>
                <w:lang w:val="tr-TR"/>
              </w:rPr>
              <w:t>Veri seçici devresinin yapısı ve</w:t>
            </w:r>
            <w:r w:rsidRPr="003A415D">
              <w:rPr>
                <w:rFonts w:cs="Times New Roman"/>
                <w:bCs/>
                <w:sz w:val="22"/>
                <w:szCs w:val="22"/>
                <w:lang w:val="tr-TR"/>
              </w:rPr>
              <w:t xml:space="preserve"> işleyiş</w:t>
            </w:r>
            <w:r>
              <w:rPr>
                <w:rFonts w:cs="Times New Roman"/>
                <w:bCs/>
                <w:sz w:val="22"/>
                <w:szCs w:val="22"/>
                <w:lang w:val="tr-TR"/>
              </w:rPr>
              <w:t>i</w:t>
            </w:r>
            <w:r w:rsidRPr="003A415D">
              <w:rPr>
                <w:rFonts w:cs="Times New Roman"/>
                <w:bCs/>
                <w:sz w:val="22"/>
                <w:szCs w:val="22"/>
                <w:lang w:val="tr-TR"/>
              </w:rPr>
              <w:t xml:space="preserve"> anlaşıl</w:t>
            </w:r>
            <w:r>
              <w:rPr>
                <w:rFonts w:cs="Times New Roman"/>
                <w:bCs/>
                <w:sz w:val="22"/>
                <w:szCs w:val="22"/>
                <w:lang w:val="tr-TR"/>
              </w:rPr>
              <w:t>dı mı</w:t>
            </w:r>
            <w:r w:rsidRPr="003A415D">
              <w:rPr>
                <w:rFonts w:cs="Times New Roman"/>
                <w:bCs/>
                <w:sz w:val="22"/>
                <w:szCs w:val="22"/>
                <w:lang w:val="tr-TR"/>
              </w:rPr>
              <w:t>?</w:t>
            </w:r>
          </w:p>
        </w:tc>
        <w:tc>
          <w:tcPr>
            <w:tcW w:w="1134" w:type="dxa"/>
          </w:tcPr>
          <w:p w14:paraId="631ABBE9" w14:textId="77777777" w:rsidR="003A415D" w:rsidRPr="008864AC" w:rsidRDefault="003A415D" w:rsidP="003448C3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cs="Times"/>
                <w:sz w:val="22"/>
                <w:szCs w:val="22"/>
                <w:lang w:val="tr-TR"/>
              </w:rPr>
            </w:pPr>
          </w:p>
        </w:tc>
        <w:tc>
          <w:tcPr>
            <w:tcW w:w="1134" w:type="dxa"/>
          </w:tcPr>
          <w:p w14:paraId="13A7C6F8" w14:textId="77777777" w:rsidR="003A415D" w:rsidRPr="008864AC" w:rsidRDefault="003A415D" w:rsidP="003448C3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cs="Times"/>
                <w:sz w:val="22"/>
                <w:szCs w:val="22"/>
                <w:lang w:val="tr-TR"/>
              </w:rPr>
            </w:pPr>
          </w:p>
        </w:tc>
      </w:tr>
      <w:tr w:rsidR="003A415D" w:rsidRPr="008864AC" w14:paraId="3990227A" w14:textId="77777777" w:rsidTr="001048DF">
        <w:tc>
          <w:tcPr>
            <w:tcW w:w="5954" w:type="dxa"/>
            <w:vAlign w:val="center"/>
          </w:tcPr>
          <w:p w14:paraId="690A90CE" w14:textId="0BB9D7F1" w:rsidR="003A415D" w:rsidRPr="008864AC" w:rsidRDefault="00E74364" w:rsidP="003A415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"/>
                <w:sz w:val="22"/>
                <w:szCs w:val="22"/>
                <w:lang w:val="tr-TR"/>
              </w:rPr>
            </w:pPr>
            <w:r>
              <w:rPr>
                <w:rFonts w:cs="Times"/>
                <w:sz w:val="22"/>
                <w:szCs w:val="22"/>
                <w:lang w:val="tr-TR"/>
              </w:rPr>
              <w:t xml:space="preserve">Veri dağıtıcı devresinin </w:t>
            </w:r>
            <w:r>
              <w:rPr>
                <w:rFonts w:cs="Times New Roman"/>
                <w:bCs/>
                <w:sz w:val="22"/>
                <w:szCs w:val="22"/>
                <w:lang w:val="tr-TR"/>
              </w:rPr>
              <w:t>yapısı ve</w:t>
            </w:r>
            <w:r w:rsidRPr="003A415D">
              <w:rPr>
                <w:rFonts w:cs="Times New Roman"/>
                <w:bCs/>
                <w:sz w:val="22"/>
                <w:szCs w:val="22"/>
                <w:lang w:val="tr-TR"/>
              </w:rPr>
              <w:t xml:space="preserve"> işleyiş</w:t>
            </w:r>
            <w:r>
              <w:rPr>
                <w:rFonts w:cs="Times New Roman"/>
                <w:bCs/>
                <w:sz w:val="22"/>
                <w:szCs w:val="22"/>
                <w:lang w:val="tr-TR"/>
              </w:rPr>
              <w:t>i</w:t>
            </w:r>
            <w:r w:rsidRPr="003A415D">
              <w:rPr>
                <w:rFonts w:cs="Times New Roman"/>
                <w:bCs/>
                <w:sz w:val="22"/>
                <w:szCs w:val="22"/>
                <w:lang w:val="tr-TR"/>
              </w:rPr>
              <w:t xml:space="preserve"> anlaşıl</w:t>
            </w:r>
            <w:r>
              <w:rPr>
                <w:rFonts w:cs="Times New Roman"/>
                <w:bCs/>
                <w:sz w:val="22"/>
                <w:szCs w:val="22"/>
                <w:lang w:val="tr-TR"/>
              </w:rPr>
              <w:t>dı mı</w:t>
            </w:r>
            <w:r w:rsidRPr="003A415D">
              <w:rPr>
                <w:rFonts w:cs="Times New Roman"/>
                <w:bCs/>
                <w:sz w:val="22"/>
                <w:szCs w:val="22"/>
                <w:lang w:val="tr-TR"/>
              </w:rPr>
              <w:t>?</w:t>
            </w:r>
          </w:p>
        </w:tc>
        <w:tc>
          <w:tcPr>
            <w:tcW w:w="1134" w:type="dxa"/>
          </w:tcPr>
          <w:p w14:paraId="556211BE" w14:textId="77777777" w:rsidR="003A415D" w:rsidRPr="008864AC" w:rsidRDefault="003A415D" w:rsidP="003448C3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cs="Times"/>
                <w:sz w:val="22"/>
                <w:szCs w:val="22"/>
                <w:lang w:val="tr-TR"/>
              </w:rPr>
            </w:pPr>
          </w:p>
        </w:tc>
        <w:tc>
          <w:tcPr>
            <w:tcW w:w="1134" w:type="dxa"/>
          </w:tcPr>
          <w:p w14:paraId="2E4F76DF" w14:textId="77777777" w:rsidR="003A415D" w:rsidRPr="008864AC" w:rsidRDefault="003A415D" w:rsidP="003448C3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cs="Times"/>
                <w:sz w:val="22"/>
                <w:szCs w:val="22"/>
                <w:lang w:val="tr-TR"/>
              </w:rPr>
            </w:pPr>
          </w:p>
        </w:tc>
      </w:tr>
      <w:tr w:rsidR="00E74364" w:rsidRPr="008864AC" w14:paraId="55E03E95" w14:textId="77777777" w:rsidTr="001048DF">
        <w:tc>
          <w:tcPr>
            <w:tcW w:w="5954" w:type="dxa"/>
            <w:vAlign w:val="center"/>
          </w:tcPr>
          <w:p w14:paraId="658249D5" w14:textId="1C482196" w:rsidR="00E74364" w:rsidRDefault="00E74364" w:rsidP="003A415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cs="Times"/>
                <w:sz w:val="22"/>
                <w:szCs w:val="22"/>
                <w:lang w:val="tr-TR"/>
              </w:rPr>
            </w:pPr>
            <w:r>
              <w:rPr>
                <w:rFonts w:cs="Times"/>
                <w:sz w:val="22"/>
                <w:szCs w:val="22"/>
                <w:lang w:val="tr-TR"/>
              </w:rPr>
              <w:t>Seçme girişlerinin işleyişi ve etkisi anlaşıldı mı?</w:t>
            </w:r>
          </w:p>
        </w:tc>
        <w:tc>
          <w:tcPr>
            <w:tcW w:w="1134" w:type="dxa"/>
          </w:tcPr>
          <w:p w14:paraId="525756BB" w14:textId="77777777" w:rsidR="00E74364" w:rsidRPr="008864AC" w:rsidRDefault="00E74364" w:rsidP="003448C3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cs="Times"/>
                <w:sz w:val="22"/>
                <w:szCs w:val="22"/>
                <w:lang w:val="tr-TR"/>
              </w:rPr>
            </w:pPr>
          </w:p>
        </w:tc>
        <w:tc>
          <w:tcPr>
            <w:tcW w:w="1134" w:type="dxa"/>
          </w:tcPr>
          <w:p w14:paraId="7BA7226A" w14:textId="77777777" w:rsidR="00E74364" w:rsidRPr="008864AC" w:rsidRDefault="00E74364" w:rsidP="003448C3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cs="Times"/>
                <w:sz w:val="22"/>
                <w:szCs w:val="22"/>
                <w:lang w:val="tr-TR"/>
              </w:rPr>
            </w:pPr>
          </w:p>
        </w:tc>
      </w:tr>
    </w:tbl>
    <w:p w14:paraId="6505797B" w14:textId="77777777" w:rsidR="003A415D" w:rsidRPr="008864AC" w:rsidRDefault="003A415D" w:rsidP="003A415D">
      <w:pPr>
        <w:widowControl w:val="0"/>
        <w:autoSpaceDE w:val="0"/>
        <w:autoSpaceDN w:val="0"/>
        <w:adjustRightInd w:val="0"/>
        <w:spacing w:after="240" w:line="360" w:lineRule="auto"/>
        <w:rPr>
          <w:rFonts w:cs="Times"/>
          <w:sz w:val="22"/>
          <w:szCs w:val="22"/>
          <w:lang w:val="tr-TR"/>
        </w:rPr>
      </w:pPr>
    </w:p>
    <w:p w14:paraId="1E124D09" w14:textId="0C5C5E03" w:rsidR="003A415D" w:rsidRPr="008864AC" w:rsidRDefault="003A415D" w:rsidP="003A415D">
      <w:pPr>
        <w:widowControl w:val="0"/>
        <w:autoSpaceDE w:val="0"/>
        <w:autoSpaceDN w:val="0"/>
        <w:adjustRightInd w:val="0"/>
        <w:spacing w:after="240" w:line="360" w:lineRule="auto"/>
        <w:rPr>
          <w:rFonts w:cs="Times"/>
          <w:sz w:val="22"/>
          <w:szCs w:val="22"/>
          <w:lang w:val="tr-TR"/>
        </w:rPr>
      </w:pPr>
      <w:r w:rsidRPr="008864AC">
        <w:rPr>
          <w:rFonts w:cs="Times"/>
          <w:b/>
          <w:sz w:val="22"/>
          <w:szCs w:val="22"/>
          <w:lang w:val="tr-TR"/>
        </w:rPr>
        <w:t xml:space="preserve">6.2. Deney hakkında öğrendiğiniz bilgileri ve deney hakkındaki fikirlerinizi </w:t>
      </w:r>
      <w:r w:rsidR="00DF7465">
        <w:rPr>
          <w:rFonts w:cs="Times"/>
          <w:b/>
          <w:sz w:val="22"/>
          <w:szCs w:val="22"/>
          <w:lang w:val="tr-TR"/>
        </w:rPr>
        <w:t xml:space="preserve">bir sayfayı geçmeyecek şekilce </w:t>
      </w:r>
      <w:r w:rsidR="00A935B3">
        <w:rPr>
          <w:rFonts w:cs="Times"/>
          <w:b/>
          <w:sz w:val="22"/>
          <w:szCs w:val="22"/>
          <w:lang w:val="tr-TR"/>
        </w:rPr>
        <w:t>detaylıca</w:t>
      </w:r>
      <w:r w:rsidRPr="008864AC">
        <w:rPr>
          <w:rFonts w:cs="Times"/>
          <w:b/>
          <w:sz w:val="22"/>
          <w:szCs w:val="22"/>
          <w:lang w:val="tr-TR"/>
        </w:rPr>
        <w:t xml:space="preserve"> yazınız</w:t>
      </w:r>
      <w:r w:rsidRPr="008864AC">
        <w:rPr>
          <w:rFonts w:cs="Times"/>
          <w:sz w:val="22"/>
          <w:szCs w:val="22"/>
          <w:lang w:val="tr-TR"/>
        </w:rPr>
        <w:t>.</w:t>
      </w:r>
    </w:p>
    <w:p w14:paraId="3F221495" w14:textId="77777777" w:rsidR="003A415D" w:rsidRPr="008864AC" w:rsidRDefault="003A415D" w:rsidP="003A415D">
      <w:pPr>
        <w:widowControl w:val="0"/>
        <w:autoSpaceDE w:val="0"/>
        <w:autoSpaceDN w:val="0"/>
        <w:adjustRightInd w:val="0"/>
        <w:spacing w:after="240" w:line="360" w:lineRule="auto"/>
        <w:rPr>
          <w:rFonts w:cs="Times"/>
          <w:sz w:val="22"/>
          <w:szCs w:val="22"/>
          <w:lang w:val="tr-TR"/>
        </w:rPr>
      </w:pPr>
    </w:p>
    <w:p w14:paraId="197C6874" w14:textId="77777777" w:rsidR="003A415D" w:rsidRPr="008864AC" w:rsidRDefault="003A415D" w:rsidP="003A415D">
      <w:pPr>
        <w:widowControl w:val="0"/>
        <w:autoSpaceDE w:val="0"/>
        <w:autoSpaceDN w:val="0"/>
        <w:adjustRightInd w:val="0"/>
        <w:spacing w:after="240" w:line="360" w:lineRule="auto"/>
        <w:rPr>
          <w:rFonts w:cs="Times"/>
          <w:sz w:val="22"/>
          <w:szCs w:val="22"/>
          <w:lang w:val="tr-TR"/>
        </w:rPr>
      </w:pPr>
    </w:p>
    <w:p w14:paraId="54BFF930" w14:textId="77777777" w:rsidR="003A415D" w:rsidRPr="008864AC" w:rsidRDefault="003A415D" w:rsidP="003A415D">
      <w:pPr>
        <w:widowControl w:val="0"/>
        <w:autoSpaceDE w:val="0"/>
        <w:autoSpaceDN w:val="0"/>
        <w:adjustRightInd w:val="0"/>
        <w:spacing w:after="240" w:line="360" w:lineRule="auto"/>
        <w:rPr>
          <w:rFonts w:cs="Times"/>
          <w:sz w:val="22"/>
          <w:szCs w:val="22"/>
          <w:lang w:val="tr-TR"/>
        </w:rPr>
      </w:pPr>
    </w:p>
    <w:p w14:paraId="663C2180" w14:textId="77777777" w:rsidR="003A415D" w:rsidRDefault="003A415D" w:rsidP="003A415D">
      <w:pPr>
        <w:widowControl w:val="0"/>
        <w:autoSpaceDE w:val="0"/>
        <w:autoSpaceDN w:val="0"/>
        <w:adjustRightInd w:val="0"/>
        <w:spacing w:after="240" w:line="360" w:lineRule="auto"/>
        <w:rPr>
          <w:rFonts w:cs="Times"/>
          <w:sz w:val="22"/>
          <w:szCs w:val="22"/>
          <w:lang w:val="tr-TR"/>
        </w:rPr>
      </w:pPr>
    </w:p>
    <w:p w14:paraId="163D3A08" w14:textId="77777777" w:rsidR="00E74364" w:rsidRDefault="00E74364" w:rsidP="003A415D">
      <w:pPr>
        <w:widowControl w:val="0"/>
        <w:autoSpaceDE w:val="0"/>
        <w:autoSpaceDN w:val="0"/>
        <w:adjustRightInd w:val="0"/>
        <w:spacing w:after="240" w:line="360" w:lineRule="auto"/>
        <w:rPr>
          <w:rFonts w:cs="Times"/>
          <w:sz w:val="22"/>
          <w:szCs w:val="22"/>
          <w:lang w:val="tr-TR"/>
        </w:rPr>
      </w:pPr>
    </w:p>
    <w:p w14:paraId="2BDE09FC" w14:textId="77777777" w:rsidR="003A415D" w:rsidRDefault="003A415D" w:rsidP="003A415D">
      <w:pPr>
        <w:widowControl w:val="0"/>
        <w:autoSpaceDE w:val="0"/>
        <w:autoSpaceDN w:val="0"/>
        <w:adjustRightInd w:val="0"/>
        <w:spacing w:after="240" w:line="360" w:lineRule="auto"/>
        <w:rPr>
          <w:rFonts w:cs="Times"/>
          <w:sz w:val="22"/>
          <w:szCs w:val="22"/>
          <w:lang w:val="tr-TR"/>
        </w:rPr>
      </w:pPr>
    </w:p>
    <w:p w14:paraId="31FD4A4E" w14:textId="77777777" w:rsidR="003A415D" w:rsidRDefault="003A415D" w:rsidP="003A415D">
      <w:pPr>
        <w:widowControl w:val="0"/>
        <w:autoSpaceDE w:val="0"/>
        <w:autoSpaceDN w:val="0"/>
        <w:adjustRightInd w:val="0"/>
        <w:spacing w:after="240" w:line="360" w:lineRule="auto"/>
        <w:rPr>
          <w:rFonts w:cs="Times"/>
          <w:sz w:val="22"/>
          <w:szCs w:val="22"/>
          <w:lang w:val="tr-TR"/>
        </w:rPr>
      </w:pPr>
    </w:p>
    <w:p w14:paraId="5D18667B" w14:textId="77777777" w:rsidR="003A415D" w:rsidRDefault="003A415D" w:rsidP="003A415D">
      <w:pPr>
        <w:widowControl w:val="0"/>
        <w:autoSpaceDE w:val="0"/>
        <w:autoSpaceDN w:val="0"/>
        <w:adjustRightInd w:val="0"/>
        <w:spacing w:after="240" w:line="360" w:lineRule="auto"/>
        <w:rPr>
          <w:rFonts w:cs="Times"/>
          <w:sz w:val="22"/>
          <w:szCs w:val="22"/>
          <w:lang w:val="tr-TR"/>
        </w:rPr>
      </w:pPr>
    </w:p>
    <w:p w14:paraId="0C2055DA" w14:textId="77777777" w:rsidR="003A415D" w:rsidRPr="008864AC" w:rsidRDefault="003A415D" w:rsidP="003A415D">
      <w:pPr>
        <w:widowControl w:val="0"/>
        <w:autoSpaceDE w:val="0"/>
        <w:autoSpaceDN w:val="0"/>
        <w:adjustRightInd w:val="0"/>
        <w:spacing w:after="240" w:line="360" w:lineRule="auto"/>
        <w:rPr>
          <w:rFonts w:cs="Times"/>
          <w:sz w:val="22"/>
          <w:szCs w:val="22"/>
          <w:lang w:val="tr-TR"/>
        </w:rPr>
      </w:pPr>
    </w:p>
    <w:p w14:paraId="4F8A4584" w14:textId="77777777" w:rsidR="003A415D" w:rsidRPr="008864AC" w:rsidRDefault="003A415D" w:rsidP="003A415D">
      <w:pPr>
        <w:widowControl w:val="0"/>
        <w:autoSpaceDE w:val="0"/>
        <w:autoSpaceDN w:val="0"/>
        <w:adjustRightInd w:val="0"/>
        <w:spacing w:after="240" w:line="360" w:lineRule="auto"/>
        <w:rPr>
          <w:rFonts w:cs="Times"/>
          <w:sz w:val="22"/>
          <w:szCs w:val="22"/>
          <w:lang w:val="tr-TR"/>
        </w:rPr>
      </w:pPr>
    </w:p>
    <w:p w14:paraId="0699B113" w14:textId="77777777" w:rsidR="003A415D" w:rsidRPr="008864AC" w:rsidRDefault="003A415D" w:rsidP="003A415D">
      <w:pPr>
        <w:spacing w:line="276" w:lineRule="auto"/>
        <w:jc w:val="both"/>
        <w:rPr>
          <w:b/>
          <w:sz w:val="22"/>
          <w:szCs w:val="22"/>
        </w:rPr>
      </w:pPr>
    </w:p>
    <w:p w14:paraId="512ACA64" w14:textId="77777777" w:rsidR="003A415D" w:rsidRPr="008864AC" w:rsidRDefault="003A415D" w:rsidP="003A415D">
      <w:pPr>
        <w:spacing w:line="276" w:lineRule="auto"/>
        <w:jc w:val="both"/>
        <w:rPr>
          <w:b/>
          <w:sz w:val="22"/>
          <w:szCs w:val="22"/>
        </w:rPr>
      </w:pPr>
      <w:proofErr w:type="spellStart"/>
      <w:r w:rsidRPr="008864AC">
        <w:rPr>
          <w:b/>
          <w:sz w:val="22"/>
          <w:szCs w:val="22"/>
        </w:rPr>
        <w:t>Öğrenci</w:t>
      </w:r>
      <w:proofErr w:type="spellEnd"/>
      <w:r w:rsidRPr="008864AC">
        <w:rPr>
          <w:b/>
          <w:sz w:val="22"/>
          <w:szCs w:val="22"/>
        </w:rPr>
        <w:t xml:space="preserve"> No:</w:t>
      </w:r>
      <w:r w:rsidRPr="008864AC">
        <w:rPr>
          <w:b/>
          <w:sz w:val="22"/>
          <w:szCs w:val="22"/>
        </w:rPr>
        <w:tab/>
      </w:r>
      <w:r w:rsidRPr="008864AC">
        <w:rPr>
          <w:b/>
          <w:sz w:val="22"/>
          <w:szCs w:val="22"/>
        </w:rPr>
        <w:tab/>
      </w:r>
      <w:r w:rsidRPr="008864AC">
        <w:rPr>
          <w:b/>
          <w:sz w:val="22"/>
          <w:szCs w:val="22"/>
        </w:rPr>
        <w:tab/>
      </w:r>
      <w:r w:rsidRPr="008864AC">
        <w:rPr>
          <w:b/>
          <w:sz w:val="22"/>
          <w:szCs w:val="22"/>
        </w:rPr>
        <w:tab/>
      </w:r>
      <w:r w:rsidRPr="008864AC">
        <w:rPr>
          <w:b/>
          <w:sz w:val="22"/>
          <w:szCs w:val="22"/>
        </w:rPr>
        <w:tab/>
      </w:r>
      <w:proofErr w:type="spellStart"/>
      <w:r w:rsidRPr="008864AC">
        <w:rPr>
          <w:b/>
          <w:sz w:val="22"/>
          <w:szCs w:val="22"/>
        </w:rPr>
        <w:t>Adı</w:t>
      </w:r>
      <w:proofErr w:type="spellEnd"/>
      <w:r w:rsidRPr="008864AC">
        <w:rPr>
          <w:b/>
          <w:sz w:val="22"/>
          <w:szCs w:val="22"/>
        </w:rPr>
        <w:t xml:space="preserve"> </w:t>
      </w:r>
      <w:proofErr w:type="spellStart"/>
      <w:r w:rsidRPr="008864AC">
        <w:rPr>
          <w:b/>
          <w:sz w:val="22"/>
          <w:szCs w:val="22"/>
        </w:rPr>
        <w:t>Soyadı</w:t>
      </w:r>
      <w:proofErr w:type="spellEnd"/>
      <w:r w:rsidRPr="008864AC">
        <w:rPr>
          <w:b/>
          <w:sz w:val="22"/>
          <w:szCs w:val="22"/>
        </w:rPr>
        <w:t xml:space="preserve">: </w:t>
      </w:r>
      <w:r w:rsidRPr="008864AC">
        <w:rPr>
          <w:b/>
          <w:sz w:val="22"/>
          <w:szCs w:val="22"/>
        </w:rPr>
        <w:tab/>
      </w:r>
    </w:p>
    <w:p w14:paraId="71A349C6" w14:textId="77777777" w:rsidR="003A415D" w:rsidRPr="008864AC" w:rsidRDefault="003A415D" w:rsidP="003A415D">
      <w:pPr>
        <w:spacing w:line="276" w:lineRule="auto"/>
        <w:jc w:val="both"/>
        <w:rPr>
          <w:b/>
          <w:sz w:val="22"/>
          <w:szCs w:val="22"/>
        </w:rPr>
      </w:pPr>
    </w:p>
    <w:p w14:paraId="20521CE7" w14:textId="77777777" w:rsidR="003A415D" w:rsidRPr="008864AC" w:rsidRDefault="003A415D" w:rsidP="003A415D">
      <w:pPr>
        <w:spacing w:line="276" w:lineRule="auto"/>
        <w:jc w:val="both"/>
        <w:rPr>
          <w:b/>
          <w:sz w:val="22"/>
          <w:szCs w:val="22"/>
        </w:rPr>
      </w:pPr>
      <w:r w:rsidRPr="008864AC">
        <w:rPr>
          <w:b/>
          <w:sz w:val="22"/>
          <w:szCs w:val="22"/>
        </w:rPr>
        <w:t>Tarih:</w:t>
      </w:r>
      <w:r w:rsidRPr="008864AC">
        <w:rPr>
          <w:b/>
          <w:sz w:val="22"/>
          <w:szCs w:val="22"/>
        </w:rPr>
        <w:tab/>
      </w:r>
      <w:r w:rsidRPr="008864AC">
        <w:rPr>
          <w:b/>
          <w:sz w:val="22"/>
          <w:szCs w:val="22"/>
        </w:rPr>
        <w:tab/>
      </w:r>
      <w:r w:rsidRPr="008864AC">
        <w:rPr>
          <w:b/>
          <w:sz w:val="22"/>
          <w:szCs w:val="22"/>
        </w:rPr>
        <w:tab/>
      </w:r>
      <w:r w:rsidRPr="008864AC">
        <w:rPr>
          <w:b/>
          <w:sz w:val="22"/>
          <w:szCs w:val="22"/>
        </w:rPr>
        <w:tab/>
      </w:r>
      <w:r w:rsidRPr="008864AC">
        <w:rPr>
          <w:b/>
          <w:sz w:val="22"/>
          <w:szCs w:val="22"/>
        </w:rPr>
        <w:tab/>
      </w:r>
      <w:r w:rsidRPr="008864AC">
        <w:rPr>
          <w:b/>
          <w:sz w:val="22"/>
          <w:szCs w:val="22"/>
        </w:rPr>
        <w:tab/>
      </w:r>
      <w:proofErr w:type="spellStart"/>
      <w:r w:rsidRPr="008864AC">
        <w:rPr>
          <w:b/>
          <w:sz w:val="22"/>
          <w:szCs w:val="22"/>
        </w:rPr>
        <w:t>İmza</w:t>
      </w:r>
      <w:proofErr w:type="spellEnd"/>
      <w:r w:rsidRPr="008864AC">
        <w:rPr>
          <w:b/>
          <w:sz w:val="22"/>
          <w:szCs w:val="22"/>
        </w:rPr>
        <w:t>:</w:t>
      </w:r>
    </w:p>
    <w:p w14:paraId="092B9A05" w14:textId="77777777" w:rsidR="003A415D" w:rsidRPr="008864AC" w:rsidRDefault="003A415D" w:rsidP="003A415D">
      <w:pPr>
        <w:spacing w:line="276" w:lineRule="auto"/>
        <w:jc w:val="both"/>
        <w:rPr>
          <w:b/>
          <w:sz w:val="22"/>
          <w:szCs w:val="22"/>
        </w:rPr>
      </w:pPr>
    </w:p>
    <w:p w14:paraId="554923EA" w14:textId="08A9695F" w:rsidR="003A415D" w:rsidRPr="003A415D" w:rsidRDefault="003A415D" w:rsidP="003A415D">
      <w:pPr>
        <w:spacing w:line="276" w:lineRule="auto"/>
        <w:jc w:val="both"/>
        <w:rPr>
          <w:b/>
          <w:sz w:val="22"/>
          <w:szCs w:val="22"/>
        </w:rPr>
      </w:pPr>
      <w:r w:rsidRPr="008864AC">
        <w:rPr>
          <w:b/>
          <w:i/>
          <w:sz w:val="22"/>
          <w:szCs w:val="22"/>
        </w:rPr>
        <w:t>“</w:t>
      </w:r>
      <w:proofErr w:type="spellStart"/>
      <w:r w:rsidRPr="008864AC">
        <w:rPr>
          <w:b/>
          <w:i/>
          <w:sz w:val="22"/>
          <w:szCs w:val="22"/>
        </w:rPr>
        <w:t>Hayır</w:t>
      </w:r>
      <w:proofErr w:type="spellEnd"/>
      <w:r w:rsidRPr="008864AC">
        <w:rPr>
          <w:b/>
          <w:i/>
          <w:sz w:val="22"/>
          <w:szCs w:val="22"/>
        </w:rPr>
        <w:t xml:space="preserve">” </w:t>
      </w:r>
      <w:proofErr w:type="spellStart"/>
      <w:r w:rsidRPr="008864AC">
        <w:rPr>
          <w:b/>
          <w:i/>
          <w:sz w:val="22"/>
          <w:szCs w:val="22"/>
        </w:rPr>
        <w:t>cevaplarınız</w:t>
      </w:r>
      <w:proofErr w:type="spellEnd"/>
      <w:r w:rsidRPr="008864AC">
        <w:rPr>
          <w:b/>
          <w:i/>
          <w:sz w:val="22"/>
          <w:szCs w:val="22"/>
        </w:rPr>
        <w:t xml:space="preserve"> </w:t>
      </w:r>
      <w:proofErr w:type="spellStart"/>
      <w:r w:rsidRPr="008864AC">
        <w:rPr>
          <w:b/>
          <w:i/>
          <w:sz w:val="22"/>
          <w:szCs w:val="22"/>
        </w:rPr>
        <w:t>için</w:t>
      </w:r>
      <w:proofErr w:type="spellEnd"/>
      <w:r w:rsidRPr="008864AC">
        <w:rPr>
          <w:b/>
          <w:i/>
          <w:sz w:val="22"/>
          <w:szCs w:val="22"/>
        </w:rPr>
        <w:t xml:space="preserve"> </w:t>
      </w:r>
      <w:proofErr w:type="spellStart"/>
      <w:r w:rsidRPr="008864AC">
        <w:rPr>
          <w:b/>
          <w:i/>
          <w:sz w:val="22"/>
          <w:szCs w:val="22"/>
        </w:rPr>
        <w:t>ilgili</w:t>
      </w:r>
      <w:proofErr w:type="spellEnd"/>
      <w:r w:rsidRPr="008864AC">
        <w:rPr>
          <w:b/>
          <w:i/>
          <w:sz w:val="22"/>
          <w:szCs w:val="22"/>
        </w:rPr>
        <w:t xml:space="preserve"> </w:t>
      </w:r>
      <w:proofErr w:type="spellStart"/>
      <w:r w:rsidRPr="008864AC">
        <w:rPr>
          <w:b/>
          <w:i/>
          <w:sz w:val="22"/>
          <w:szCs w:val="22"/>
        </w:rPr>
        <w:t>öğretim</w:t>
      </w:r>
      <w:proofErr w:type="spellEnd"/>
      <w:r w:rsidRPr="008864AC">
        <w:rPr>
          <w:b/>
          <w:i/>
          <w:sz w:val="22"/>
          <w:szCs w:val="22"/>
        </w:rPr>
        <w:t xml:space="preserve"> </w:t>
      </w:r>
      <w:proofErr w:type="spellStart"/>
      <w:r w:rsidRPr="008864AC">
        <w:rPr>
          <w:b/>
          <w:i/>
          <w:sz w:val="22"/>
          <w:szCs w:val="22"/>
        </w:rPr>
        <w:t>elemanına</w:t>
      </w:r>
      <w:proofErr w:type="spellEnd"/>
      <w:r w:rsidRPr="008864AC">
        <w:rPr>
          <w:b/>
          <w:i/>
          <w:sz w:val="22"/>
          <w:szCs w:val="22"/>
        </w:rPr>
        <w:t xml:space="preserve"> </w:t>
      </w:r>
      <w:proofErr w:type="spellStart"/>
      <w:r w:rsidRPr="008864AC">
        <w:rPr>
          <w:b/>
          <w:i/>
          <w:sz w:val="22"/>
          <w:szCs w:val="22"/>
        </w:rPr>
        <w:t>başvurunuz</w:t>
      </w:r>
      <w:proofErr w:type="spellEnd"/>
      <w:r w:rsidRPr="008864AC">
        <w:rPr>
          <w:b/>
          <w:i/>
          <w:sz w:val="22"/>
          <w:szCs w:val="22"/>
        </w:rPr>
        <w:t>!</w:t>
      </w:r>
    </w:p>
    <w:sectPr w:rsidR="003A415D" w:rsidRPr="003A415D" w:rsidSect="000600E3">
      <w:pgSz w:w="12240" w:h="15840"/>
      <w:pgMar w:top="1440" w:right="1800" w:bottom="1440" w:left="180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7C49F5" w14:textId="77777777" w:rsidR="00462158" w:rsidRDefault="00462158" w:rsidP="00C40FD3">
      <w:r>
        <w:separator/>
      </w:r>
    </w:p>
  </w:endnote>
  <w:endnote w:type="continuationSeparator" w:id="0">
    <w:p w14:paraId="2F87CDFB" w14:textId="77777777" w:rsidR="00462158" w:rsidRDefault="00462158" w:rsidP="00C40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EB99B8" w14:textId="77777777" w:rsidR="00462158" w:rsidRDefault="00462158" w:rsidP="00C40FD3">
      <w:r>
        <w:separator/>
      </w:r>
    </w:p>
  </w:footnote>
  <w:footnote w:type="continuationSeparator" w:id="0">
    <w:p w14:paraId="751E3695" w14:textId="77777777" w:rsidR="00462158" w:rsidRDefault="00462158" w:rsidP="00C40F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764CA1"/>
    <w:multiLevelType w:val="hybridMultilevel"/>
    <w:tmpl w:val="5C5800A2"/>
    <w:lvl w:ilvl="0" w:tplc="ADD6651C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D0ADF"/>
    <w:multiLevelType w:val="hybridMultilevel"/>
    <w:tmpl w:val="7702EAC6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3" w15:restartNumberingAfterBreak="0">
    <w:nsid w:val="08606CED"/>
    <w:multiLevelType w:val="hybridMultilevel"/>
    <w:tmpl w:val="20E43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9500C"/>
    <w:multiLevelType w:val="hybridMultilevel"/>
    <w:tmpl w:val="4FA85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B00A3"/>
    <w:multiLevelType w:val="hybridMultilevel"/>
    <w:tmpl w:val="49F6BD48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" w15:restartNumberingAfterBreak="0">
    <w:nsid w:val="0D5B0F93"/>
    <w:multiLevelType w:val="multilevel"/>
    <w:tmpl w:val="BE460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26D45"/>
    <w:multiLevelType w:val="hybridMultilevel"/>
    <w:tmpl w:val="9724DD2E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 w15:restartNumberingAfterBreak="0">
    <w:nsid w:val="183D1886"/>
    <w:multiLevelType w:val="hybridMultilevel"/>
    <w:tmpl w:val="8F54091A"/>
    <w:lvl w:ilvl="0" w:tplc="1C1CA30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262B0"/>
    <w:multiLevelType w:val="hybridMultilevel"/>
    <w:tmpl w:val="82162334"/>
    <w:lvl w:ilvl="0" w:tplc="86968F0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665CB"/>
    <w:multiLevelType w:val="hybridMultilevel"/>
    <w:tmpl w:val="48F0ABE4"/>
    <w:lvl w:ilvl="0" w:tplc="1CEE36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791871"/>
    <w:multiLevelType w:val="hybridMultilevel"/>
    <w:tmpl w:val="DE5629C6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2" w15:restartNumberingAfterBreak="0">
    <w:nsid w:val="2E342E90"/>
    <w:multiLevelType w:val="multilevel"/>
    <w:tmpl w:val="EE06ED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3B0B4ECC"/>
    <w:multiLevelType w:val="hybridMultilevel"/>
    <w:tmpl w:val="4FCA5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46141"/>
    <w:multiLevelType w:val="hybridMultilevel"/>
    <w:tmpl w:val="900EEA9C"/>
    <w:lvl w:ilvl="0" w:tplc="35BA75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F483A7D"/>
    <w:multiLevelType w:val="hybridMultilevel"/>
    <w:tmpl w:val="318C3D4A"/>
    <w:lvl w:ilvl="0" w:tplc="69D8EC8A">
      <w:start w:val="1"/>
      <w:numFmt w:val="decimal"/>
      <w:lvlText w:val="%1-"/>
      <w:lvlJc w:val="left"/>
      <w:pPr>
        <w:ind w:left="644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9E61135"/>
    <w:multiLevelType w:val="hybridMultilevel"/>
    <w:tmpl w:val="5442E308"/>
    <w:lvl w:ilvl="0" w:tplc="5C2A3EB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950493"/>
    <w:multiLevelType w:val="hybridMultilevel"/>
    <w:tmpl w:val="4D8691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3D70BC0"/>
    <w:multiLevelType w:val="hybridMultilevel"/>
    <w:tmpl w:val="0B286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D76CF8"/>
    <w:multiLevelType w:val="hybridMultilevel"/>
    <w:tmpl w:val="55BC890A"/>
    <w:lvl w:ilvl="0" w:tplc="04090001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20" w15:restartNumberingAfterBreak="0">
    <w:nsid w:val="67DC2C5F"/>
    <w:multiLevelType w:val="multilevel"/>
    <w:tmpl w:val="6A52483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6A6C7DFA"/>
    <w:multiLevelType w:val="hybridMultilevel"/>
    <w:tmpl w:val="65DAF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720A7"/>
    <w:multiLevelType w:val="hybridMultilevel"/>
    <w:tmpl w:val="A5042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8A64F4"/>
    <w:multiLevelType w:val="hybridMultilevel"/>
    <w:tmpl w:val="7AC685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FCB0BE4"/>
    <w:multiLevelType w:val="hybridMultilevel"/>
    <w:tmpl w:val="C9183F26"/>
    <w:lvl w:ilvl="0" w:tplc="04090001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25" w15:restartNumberingAfterBreak="0">
    <w:nsid w:val="730E37C8"/>
    <w:multiLevelType w:val="hybridMultilevel"/>
    <w:tmpl w:val="5CE66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6420C3"/>
    <w:multiLevelType w:val="hybridMultilevel"/>
    <w:tmpl w:val="149627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F495744"/>
    <w:multiLevelType w:val="hybridMultilevel"/>
    <w:tmpl w:val="30DCC13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num w:numId="1" w16cid:durableId="566501185">
    <w:abstractNumId w:val="16"/>
  </w:num>
  <w:num w:numId="2" w16cid:durableId="1473865891">
    <w:abstractNumId w:val="26"/>
  </w:num>
  <w:num w:numId="3" w16cid:durableId="112402295">
    <w:abstractNumId w:val="13"/>
  </w:num>
  <w:num w:numId="4" w16cid:durableId="664556189">
    <w:abstractNumId w:val="23"/>
  </w:num>
  <w:num w:numId="5" w16cid:durableId="578566703">
    <w:abstractNumId w:val="21"/>
  </w:num>
  <w:num w:numId="6" w16cid:durableId="514157056">
    <w:abstractNumId w:val="4"/>
  </w:num>
  <w:num w:numId="7" w16cid:durableId="759760117">
    <w:abstractNumId w:val="6"/>
  </w:num>
  <w:num w:numId="8" w16cid:durableId="152189809">
    <w:abstractNumId w:val="0"/>
  </w:num>
  <w:num w:numId="9" w16cid:durableId="1405562409">
    <w:abstractNumId w:val="2"/>
  </w:num>
  <w:num w:numId="10" w16cid:durableId="217477306">
    <w:abstractNumId w:val="17"/>
  </w:num>
  <w:num w:numId="11" w16cid:durableId="2144033805">
    <w:abstractNumId w:val="22"/>
  </w:num>
  <w:num w:numId="12" w16cid:durableId="2092920402">
    <w:abstractNumId w:val="20"/>
  </w:num>
  <w:num w:numId="13" w16cid:durableId="412433482">
    <w:abstractNumId w:val="12"/>
  </w:num>
  <w:num w:numId="14" w16cid:durableId="1428577594">
    <w:abstractNumId w:val="3"/>
  </w:num>
  <w:num w:numId="15" w16cid:durableId="443773918">
    <w:abstractNumId w:val="5"/>
  </w:num>
  <w:num w:numId="16" w16cid:durableId="2069331580">
    <w:abstractNumId w:val="18"/>
  </w:num>
  <w:num w:numId="17" w16cid:durableId="991327347">
    <w:abstractNumId w:val="9"/>
  </w:num>
  <w:num w:numId="18" w16cid:durableId="1600334363">
    <w:abstractNumId w:val="8"/>
  </w:num>
  <w:num w:numId="19" w16cid:durableId="1614247581">
    <w:abstractNumId w:val="14"/>
  </w:num>
  <w:num w:numId="20" w16cid:durableId="1317801201">
    <w:abstractNumId w:val="15"/>
  </w:num>
  <w:num w:numId="21" w16cid:durableId="961572371">
    <w:abstractNumId w:val="1"/>
  </w:num>
  <w:num w:numId="22" w16cid:durableId="265239747">
    <w:abstractNumId w:val="25"/>
  </w:num>
  <w:num w:numId="23" w16cid:durableId="540093129">
    <w:abstractNumId w:val="10"/>
  </w:num>
  <w:num w:numId="24" w16cid:durableId="945115436">
    <w:abstractNumId w:val="27"/>
  </w:num>
  <w:num w:numId="25" w16cid:durableId="2097169485">
    <w:abstractNumId w:val="24"/>
  </w:num>
  <w:num w:numId="26" w16cid:durableId="596016872">
    <w:abstractNumId w:val="11"/>
  </w:num>
  <w:num w:numId="27" w16cid:durableId="1809082040">
    <w:abstractNumId w:val="7"/>
  </w:num>
  <w:num w:numId="28" w16cid:durableId="14990754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3582"/>
    <w:rsid w:val="00031494"/>
    <w:rsid w:val="00035490"/>
    <w:rsid w:val="00042D99"/>
    <w:rsid w:val="000600E3"/>
    <w:rsid w:val="000977F1"/>
    <w:rsid w:val="001048DF"/>
    <w:rsid w:val="00122DBE"/>
    <w:rsid w:val="0016441B"/>
    <w:rsid w:val="001851B3"/>
    <w:rsid w:val="00193778"/>
    <w:rsid w:val="001D30E1"/>
    <w:rsid w:val="001E4A9B"/>
    <w:rsid w:val="002316CD"/>
    <w:rsid w:val="00255131"/>
    <w:rsid w:val="00292E9E"/>
    <w:rsid w:val="002D4613"/>
    <w:rsid w:val="002D608E"/>
    <w:rsid w:val="002E4E13"/>
    <w:rsid w:val="003050B6"/>
    <w:rsid w:val="00320472"/>
    <w:rsid w:val="00345D71"/>
    <w:rsid w:val="00347E08"/>
    <w:rsid w:val="00357B64"/>
    <w:rsid w:val="00395BC2"/>
    <w:rsid w:val="003A415D"/>
    <w:rsid w:val="003B46EA"/>
    <w:rsid w:val="003B72F3"/>
    <w:rsid w:val="003C1946"/>
    <w:rsid w:val="0042240E"/>
    <w:rsid w:val="00462158"/>
    <w:rsid w:val="00473582"/>
    <w:rsid w:val="00481F41"/>
    <w:rsid w:val="004C39CD"/>
    <w:rsid w:val="004D158B"/>
    <w:rsid w:val="004E6B0B"/>
    <w:rsid w:val="005A0772"/>
    <w:rsid w:val="005C1E7F"/>
    <w:rsid w:val="005C39B1"/>
    <w:rsid w:val="005D4E41"/>
    <w:rsid w:val="00600FB7"/>
    <w:rsid w:val="00606B70"/>
    <w:rsid w:val="00611BD4"/>
    <w:rsid w:val="00617B06"/>
    <w:rsid w:val="00663769"/>
    <w:rsid w:val="006C56FE"/>
    <w:rsid w:val="007C6594"/>
    <w:rsid w:val="00811795"/>
    <w:rsid w:val="00953E4F"/>
    <w:rsid w:val="00975815"/>
    <w:rsid w:val="009D340E"/>
    <w:rsid w:val="00A62914"/>
    <w:rsid w:val="00A63F6D"/>
    <w:rsid w:val="00A935B3"/>
    <w:rsid w:val="00B43FEE"/>
    <w:rsid w:val="00BB33FD"/>
    <w:rsid w:val="00BF0668"/>
    <w:rsid w:val="00C079A5"/>
    <w:rsid w:val="00C106EC"/>
    <w:rsid w:val="00C142D5"/>
    <w:rsid w:val="00C22B58"/>
    <w:rsid w:val="00C40FD3"/>
    <w:rsid w:val="00C9296C"/>
    <w:rsid w:val="00CA02E7"/>
    <w:rsid w:val="00CD233D"/>
    <w:rsid w:val="00D3671E"/>
    <w:rsid w:val="00D44870"/>
    <w:rsid w:val="00D47544"/>
    <w:rsid w:val="00D51ACA"/>
    <w:rsid w:val="00D77FB5"/>
    <w:rsid w:val="00D90DD8"/>
    <w:rsid w:val="00DC7610"/>
    <w:rsid w:val="00DF7465"/>
    <w:rsid w:val="00E225E7"/>
    <w:rsid w:val="00E40571"/>
    <w:rsid w:val="00E41A41"/>
    <w:rsid w:val="00E64904"/>
    <w:rsid w:val="00E663C3"/>
    <w:rsid w:val="00E74364"/>
    <w:rsid w:val="00EB0834"/>
    <w:rsid w:val="00EF10B1"/>
    <w:rsid w:val="00F4352E"/>
    <w:rsid w:val="00F5056A"/>
    <w:rsid w:val="00FD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253C7F"/>
  <w14:defaultImageDpi w14:val="300"/>
  <w15:docId w15:val="{54BEEE27-84C4-4ED3-93D5-C14781673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D608E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A63F6D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63F6D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3F6D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A63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40FD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40FD3"/>
  </w:style>
  <w:style w:type="paragraph" w:styleId="AltBilgi">
    <w:name w:val="footer"/>
    <w:basedOn w:val="Normal"/>
    <w:link w:val="AltBilgiChar"/>
    <w:uiPriority w:val="99"/>
    <w:unhideWhenUsed/>
    <w:rsid w:val="00C40FD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40F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28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8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Microsoft_Excel_97-2003_Worksheet.xls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Excel_97-2003_Worksheet1.xl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B7D50E-1926-4FE8-9677-EC628C08C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7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Anadolu Üniversitesi</Company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çeçen</dc:creator>
  <cp:keywords/>
  <dc:description/>
  <cp:lastModifiedBy>Hasan BİRDANE</cp:lastModifiedBy>
  <cp:revision>36</cp:revision>
  <cp:lastPrinted>2014-10-20T08:45:00Z</cp:lastPrinted>
  <dcterms:created xsi:type="dcterms:W3CDTF">2014-11-18T19:46:00Z</dcterms:created>
  <dcterms:modified xsi:type="dcterms:W3CDTF">2024-10-19T18:31:00Z</dcterms:modified>
</cp:coreProperties>
</file>