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1C" w:rsidRDefault="00975B1C" w:rsidP="00975B1C">
      <w:pPr>
        <w:spacing w:line="276" w:lineRule="auto"/>
        <w:rPr>
          <w:b/>
          <w:sz w:val="22"/>
          <w:szCs w:val="22"/>
        </w:rPr>
      </w:pPr>
    </w:p>
    <w:p w:rsidR="00BC127B" w:rsidRPr="00227576" w:rsidRDefault="00BC127B" w:rsidP="00BC127B">
      <w:pPr>
        <w:spacing w:line="276" w:lineRule="auto"/>
        <w:jc w:val="center"/>
        <w:rPr>
          <w:b/>
          <w:sz w:val="22"/>
          <w:szCs w:val="22"/>
        </w:rPr>
      </w:pPr>
      <w:r w:rsidRPr="00227576">
        <w:rPr>
          <w:b/>
          <w:sz w:val="22"/>
          <w:szCs w:val="22"/>
        </w:rPr>
        <w:t>ESKİŞEHİR TEKNİK ÜNİVERSİTESİ</w:t>
      </w:r>
    </w:p>
    <w:p w:rsidR="00BC127B" w:rsidRPr="00227576" w:rsidRDefault="00BC127B" w:rsidP="00BC127B">
      <w:pPr>
        <w:spacing w:line="276" w:lineRule="auto"/>
        <w:jc w:val="center"/>
        <w:rPr>
          <w:b/>
          <w:sz w:val="22"/>
          <w:szCs w:val="22"/>
        </w:rPr>
      </w:pPr>
      <w:r w:rsidRPr="00227576">
        <w:rPr>
          <w:b/>
          <w:sz w:val="22"/>
          <w:szCs w:val="22"/>
        </w:rPr>
        <w:t>HAVACILIK VE UZAY BİLİMLERİ FAKÜLTESİ DEKANLIĞINA</w:t>
      </w:r>
    </w:p>
    <w:p w:rsidR="00BC127B" w:rsidRPr="00227576" w:rsidRDefault="00BC127B" w:rsidP="00BC127B">
      <w:pPr>
        <w:spacing w:line="360" w:lineRule="auto"/>
        <w:jc w:val="center"/>
        <w:rPr>
          <w:b/>
          <w:sz w:val="22"/>
          <w:szCs w:val="22"/>
        </w:rPr>
      </w:pPr>
    </w:p>
    <w:p w:rsidR="00FA6E76" w:rsidRDefault="00FA6E76" w:rsidP="00FA6E76">
      <w:pPr>
        <w:spacing w:line="276" w:lineRule="auto"/>
        <w:jc w:val="right"/>
      </w:pPr>
      <w:r>
        <w:t xml:space="preserve">…/…/20… </w:t>
      </w:r>
    </w:p>
    <w:p w:rsidR="00FA6E76" w:rsidRDefault="00FA6E76" w:rsidP="00FA6E76">
      <w:pPr>
        <w:spacing w:line="276" w:lineRule="auto"/>
        <w:jc w:val="right"/>
      </w:pPr>
    </w:p>
    <w:p w:rsidR="00FA6E76" w:rsidRDefault="00FA6E76" w:rsidP="00FA6E76">
      <w:pPr>
        <w:spacing w:line="276" w:lineRule="auto"/>
        <w:jc w:val="right"/>
      </w:pPr>
    </w:p>
    <w:p w:rsidR="00505094" w:rsidRDefault="00FA6E76" w:rsidP="00FA6E76">
      <w:pPr>
        <w:spacing w:line="480" w:lineRule="auto"/>
        <w:ind w:firstLine="709"/>
        <w:jc w:val="both"/>
      </w:pPr>
      <w:r>
        <w:t>…………………… Fakültesi ………… Bölümü …………</w:t>
      </w:r>
      <w:r>
        <w:t>..</w:t>
      </w:r>
      <w:r>
        <w:t xml:space="preserve">… numaralı öğrencisiyim. Aşağıdaki dersten tek ders sınavına girebilmem için gereğinin yapılmasını arz ederim. </w:t>
      </w:r>
    </w:p>
    <w:p w:rsidR="00FA6E76" w:rsidRDefault="00FA6E76" w:rsidP="00FA6E76">
      <w:pPr>
        <w:spacing w:line="480" w:lineRule="auto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5"/>
        <w:gridCol w:w="2516"/>
        <w:gridCol w:w="2649"/>
        <w:gridCol w:w="2516"/>
      </w:tblGrid>
      <w:tr w:rsidR="00FA6E76" w:rsidTr="00FA6E76">
        <w:tc>
          <w:tcPr>
            <w:tcW w:w="2515" w:type="dxa"/>
          </w:tcPr>
          <w:p w:rsidR="00FA6E76" w:rsidRPr="00FA6E76" w:rsidRDefault="00FA6E76" w:rsidP="00FA6E7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6E76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2516" w:type="dxa"/>
          </w:tcPr>
          <w:p w:rsidR="00FA6E76" w:rsidRPr="00FA6E76" w:rsidRDefault="00FA6E76" w:rsidP="00FA6E7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6E76">
              <w:rPr>
                <w:b/>
                <w:sz w:val="22"/>
                <w:szCs w:val="22"/>
              </w:rPr>
              <w:t xml:space="preserve">Dersin </w:t>
            </w: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2649" w:type="dxa"/>
          </w:tcPr>
          <w:p w:rsidR="00FA6E76" w:rsidRPr="00FA6E76" w:rsidRDefault="00FA6E76" w:rsidP="00FA6E7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6E76">
              <w:rPr>
                <w:b/>
                <w:sz w:val="22"/>
                <w:szCs w:val="22"/>
              </w:rPr>
              <w:t xml:space="preserve">Ders Türü </w:t>
            </w:r>
          </w:p>
          <w:p w:rsidR="00FA6E76" w:rsidRPr="00FA6E76" w:rsidRDefault="00FA6E76" w:rsidP="00FA6E7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6E76">
              <w:rPr>
                <w:b/>
                <w:sz w:val="22"/>
                <w:szCs w:val="22"/>
              </w:rPr>
              <w:t>(Zorunlu/Seçmeli/Mesleki Seçmeli)</w:t>
            </w:r>
          </w:p>
        </w:tc>
        <w:tc>
          <w:tcPr>
            <w:tcW w:w="2516" w:type="dxa"/>
          </w:tcPr>
          <w:p w:rsidR="00FA6E76" w:rsidRPr="00FA6E76" w:rsidRDefault="00FA6E76" w:rsidP="00FA6E7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6E76">
              <w:rPr>
                <w:b/>
                <w:sz w:val="22"/>
                <w:szCs w:val="22"/>
              </w:rPr>
              <w:t>AKTS Değeri</w:t>
            </w:r>
          </w:p>
        </w:tc>
      </w:tr>
      <w:tr w:rsidR="00FA6E76" w:rsidTr="00FA6E76">
        <w:tc>
          <w:tcPr>
            <w:tcW w:w="2515" w:type="dxa"/>
          </w:tcPr>
          <w:p w:rsidR="00FA6E76" w:rsidRDefault="00FA6E76" w:rsidP="00FA6E76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FA6E76" w:rsidRDefault="00FA6E76" w:rsidP="00FA6E76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9" w:type="dxa"/>
          </w:tcPr>
          <w:p w:rsidR="00FA6E76" w:rsidRDefault="00FA6E76" w:rsidP="00FA6E76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FA6E76" w:rsidRDefault="00FA6E76" w:rsidP="00FA6E76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</w:tbl>
    <w:p w:rsidR="00FA6E76" w:rsidRDefault="00FA6E76" w:rsidP="00FA6E76">
      <w:pPr>
        <w:spacing w:line="480" w:lineRule="auto"/>
        <w:jc w:val="both"/>
        <w:rPr>
          <w:sz w:val="22"/>
          <w:szCs w:val="22"/>
        </w:rPr>
      </w:pPr>
    </w:p>
    <w:p w:rsidR="00FA6E76" w:rsidRDefault="00FA6E76" w:rsidP="00FA6E76">
      <w:pPr>
        <w:spacing w:line="480" w:lineRule="auto"/>
        <w:jc w:val="right"/>
        <w:rPr>
          <w:color w:val="A6A6A6" w:themeColor="background1" w:themeShade="A6"/>
          <w:sz w:val="22"/>
          <w:szCs w:val="22"/>
        </w:rPr>
      </w:pPr>
      <w:r w:rsidRPr="00FA6E76">
        <w:rPr>
          <w:color w:val="A6A6A6" w:themeColor="background1" w:themeShade="A6"/>
          <w:sz w:val="22"/>
          <w:szCs w:val="22"/>
        </w:rPr>
        <w:t>İmza</w:t>
      </w:r>
    </w:p>
    <w:p w:rsidR="00FA6E76" w:rsidRPr="00FA6E76" w:rsidRDefault="00FA6E76" w:rsidP="00FA6E76">
      <w:pPr>
        <w:spacing w:line="360" w:lineRule="auto"/>
        <w:jc w:val="right"/>
        <w:rPr>
          <w:color w:val="A6A6A6" w:themeColor="background1" w:themeShade="A6"/>
          <w:sz w:val="22"/>
          <w:szCs w:val="22"/>
        </w:rPr>
      </w:pPr>
      <w:r w:rsidRPr="00FA6E76">
        <w:rPr>
          <w:color w:val="A6A6A6" w:themeColor="background1" w:themeShade="A6"/>
          <w:sz w:val="22"/>
          <w:szCs w:val="22"/>
        </w:rPr>
        <w:t>Ad-Soyad</w:t>
      </w:r>
    </w:p>
    <w:p w:rsidR="00FA6E76" w:rsidRDefault="00FA6E76" w:rsidP="00FA6E76">
      <w:pPr>
        <w:spacing w:line="480" w:lineRule="auto"/>
        <w:jc w:val="right"/>
        <w:rPr>
          <w:color w:val="A6A6A6" w:themeColor="background1" w:themeShade="A6"/>
          <w:sz w:val="22"/>
          <w:szCs w:val="22"/>
        </w:rPr>
      </w:pPr>
    </w:p>
    <w:p w:rsidR="00FA6E76" w:rsidRDefault="00FA6E76" w:rsidP="00FA6E76">
      <w:pPr>
        <w:spacing w:line="480" w:lineRule="auto"/>
        <w:jc w:val="center"/>
        <w:rPr>
          <w:color w:val="A6A6A6" w:themeColor="background1" w:themeShade="A6"/>
          <w:sz w:val="22"/>
          <w:szCs w:val="22"/>
        </w:rPr>
      </w:pPr>
    </w:p>
    <w:p w:rsidR="00FA6E76" w:rsidRDefault="00FA6E76" w:rsidP="00FA6E76">
      <w:pPr>
        <w:spacing w:line="480" w:lineRule="auto"/>
        <w:jc w:val="center"/>
        <w:rPr>
          <w:color w:val="A6A6A6" w:themeColor="background1" w:themeShade="A6"/>
          <w:sz w:val="22"/>
          <w:szCs w:val="22"/>
        </w:rPr>
      </w:pPr>
    </w:p>
    <w:p w:rsidR="00FA6E76" w:rsidRDefault="00FA6E76" w:rsidP="00FA6E76">
      <w:pPr>
        <w:spacing w:line="480" w:lineRule="auto"/>
        <w:jc w:val="center"/>
        <w:rPr>
          <w:color w:val="A6A6A6" w:themeColor="background1" w:themeShade="A6"/>
          <w:sz w:val="22"/>
          <w:szCs w:val="22"/>
        </w:rPr>
      </w:pPr>
    </w:p>
    <w:p w:rsidR="00FA6E76" w:rsidRDefault="00FA6E76" w:rsidP="00FA6E76">
      <w:pPr>
        <w:spacing w:line="480" w:lineRule="auto"/>
        <w:jc w:val="center"/>
        <w:rPr>
          <w:color w:val="A6A6A6" w:themeColor="background1" w:themeShade="A6"/>
          <w:sz w:val="22"/>
          <w:szCs w:val="22"/>
        </w:rPr>
      </w:pPr>
    </w:p>
    <w:p w:rsidR="00FA6E76" w:rsidRDefault="00FA6E76" w:rsidP="00FA6E76">
      <w:pPr>
        <w:spacing w:line="480" w:lineRule="auto"/>
        <w:jc w:val="center"/>
      </w:pPr>
      <w:r>
        <w:t xml:space="preserve">Öğrenci mezun olabilecek durumunda olup tek ders sınavına girmek için gerekli koşulları sağlamaktadır. </w:t>
      </w:r>
    </w:p>
    <w:p w:rsidR="00FA6E76" w:rsidRDefault="00FA6E76" w:rsidP="00FA6E76">
      <w:pPr>
        <w:spacing w:line="480" w:lineRule="auto"/>
        <w:jc w:val="center"/>
      </w:pPr>
    </w:p>
    <w:p w:rsidR="00FA6E76" w:rsidRDefault="00FA6E76" w:rsidP="00DA132C">
      <w:pPr>
        <w:spacing w:line="480" w:lineRule="auto"/>
        <w:jc w:val="center"/>
        <w:rPr>
          <w:color w:val="A6A6A6" w:themeColor="background1" w:themeShade="A6"/>
          <w:sz w:val="22"/>
          <w:szCs w:val="22"/>
        </w:rPr>
      </w:pPr>
      <w:r w:rsidRPr="00FA6E76">
        <w:rPr>
          <w:color w:val="A6A6A6" w:themeColor="background1" w:themeShade="A6"/>
          <w:sz w:val="22"/>
          <w:szCs w:val="22"/>
        </w:rPr>
        <w:t>İmza</w:t>
      </w:r>
    </w:p>
    <w:p w:rsidR="00FA6E76" w:rsidRDefault="00FA6E76" w:rsidP="00DA132C">
      <w:pPr>
        <w:spacing w:line="480" w:lineRule="auto"/>
        <w:jc w:val="center"/>
        <w:rPr>
          <w:color w:val="A6A6A6" w:themeColor="background1" w:themeShade="A6"/>
          <w:sz w:val="22"/>
          <w:szCs w:val="22"/>
        </w:rPr>
      </w:pPr>
      <w:r>
        <w:rPr>
          <w:color w:val="A6A6A6" w:themeColor="background1" w:themeShade="A6"/>
          <w:sz w:val="22"/>
          <w:szCs w:val="22"/>
        </w:rPr>
        <w:t xml:space="preserve">Unvan </w:t>
      </w:r>
      <w:r w:rsidRPr="00FA6E76">
        <w:rPr>
          <w:color w:val="A6A6A6" w:themeColor="background1" w:themeShade="A6"/>
          <w:sz w:val="22"/>
          <w:szCs w:val="22"/>
        </w:rPr>
        <w:t>Ad-Soyad</w:t>
      </w:r>
    </w:p>
    <w:p w:rsidR="00FA6E76" w:rsidRPr="00FA6E76" w:rsidRDefault="00FA6E76" w:rsidP="00FA6E76">
      <w:pPr>
        <w:spacing w:line="360" w:lineRule="auto"/>
        <w:jc w:val="center"/>
        <w:rPr>
          <w:sz w:val="22"/>
          <w:szCs w:val="22"/>
        </w:rPr>
      </w:pPr>
      <w:r w:rsidRPr="00FA6E76">
        <w:rPr>
          <w:sz w:val="22"/>
          <w:szCs w:val="22"/>
        </w:rPr>
        <w:t>(Akademik Danışman)</w:t>
      </w:r>
    </w:p>
    <w:p w:rsidR="00FA6E76" w:rsidRDefault="00FA6E76" w:rsidP="00FA6E76">
      <w:pPr>
        <w:spacing w:line="480" w:lineRule="auto"/>
        <w:jc w:val="center"/>
        <w:rPr>
          <w:sz w:val="22"/>
          <w:szCs w:val="22"/>
        </w:rPr>
      </w:pPr>
      <w:bookmarkStart w:id="0" w:name="_GoBack"/>
      <w:bookmarkEnd w:id="0"/>
    </w:p>
    <w:sectPr w:rsidR="00FA6E76" w:rsidSect="001263B1">
      <w:headerReference w:type="default" r:id="rId7"/>
      <w:footerReference w:type="default" r:id="rId8"/>
      <w:pgSz w:w="11906" w:h="16838" w:code="9"/>
      <w:pgMar w:top="851" w:right="849" w:bottom="567" w:left="851" w:header="53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EE" w:rsidRDefault="00FE54EE">
      <w:r>
        <w:separator/>
      </w:r>
    </w:p>
  </w:endnote>
  <w:endnote w:type="continuationSeparator" w:id="0">
    <w:p w:rsidR="00FE54EE" w:rsidRDefault="00FE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2C" w:rsidRPr="00DA132C" w:rsidRDefault="00DA132C" w:rsidP="00DA132C">
    <w:pPr>
      <w:jc w:val="both"/>
      <w:rPr>
        <w:i/>
        <w:sz w:val="16"/>
      </w:rPr>
    </w:pPr>
    <w:r w:rsidRPr="00DA132C">
      <w:rPr>
        <w:i/>
        <w:sz w:val="20"/>
      </w:rPr>
      <w:t>Eskişehir Teknik Üniversitesi Tek Ders Sınavı Uygulama Esasları</w:t>
    </w:r>
    <w:r>
      <w:rPr>
        <w:i/>
        <w:sz w:val="20"/>
      </w:rPr>
      <w:t xml:space="preserve"> kapsamında,</w:t>
    </w:r>
  </w:p>
  <w:p w:rsidR="005B2902" w:rsidRDefault="00DA132C" w:rsidP="00DA132C">
    <w:pPr>
      <w:pStyle w:val="AltBilgi"/>
      <w:numPr>
        <w:ilvl w:val="0"/>
        <w:numId w:val="8"/>
      </w:numPr>
      <w:jc w:val="both"/>
      <w:rPr>
        <w:i/>
        <w:sz w:val="20"/>
      </w:rPr>
    </w:pPr>
    <w:r w:rsidRPr="00DA132C">
      <w:rPr>
        <w:i/>
        <w:sz w:val="20"/>
      </w:rPr>
      <w:t xml:space="preserve">Devam koşulunu yerine getirmiş olduğu tek dersten FF veya YZ harf notu alan </w:t>
    </w:r>
    <w:r w:rsidRPr="00DA132C">
      <w:rPr>
        <w:i/>
        <w:sz w:val="20"/>
        <w:u w:val="single"/>
      </w:rPr>
      <w:t>mezun olabilecek durumdaki</w:t>
    </w:r>
    <w:r w:rsidRPr="00DA132C">
      <w:rPr>
        <w:i/>
        <w:sz w:val="20"/>
      </w:rPr>
      <w:t xml:space="preserve"> öğrenci için, dersin açıldığı dönem gözetilmeksizin her dönem sonunda tek ders sınavı yapılır.</w:t>
    </w:r>
    <w:r w:rsidR="005B2902" w:rsidRPr="00DA132C">
      <w:rPr>
        <w:i/>
        <w:sz w:val="20"/>
      </w:rPr>
      <w:t xml:space="preserve"> </w:t>
    </w:r>
  </w:p>
  <w:p w:rsidR="00DA132C" w:rsidRPr="00DA132C" w:rsidRDefault="00DA132C" w:rsidP="00DA132C">
    <w:pPr>
      <w:pStyle w:val="AltBilgi"/>
      <w:numPr>
        <w:ilvl w:val="0"/>
        <w:numId w:val="8"/>
      </w:numPr>
      <w:jc w:val="both"/>
      <w:rPr>
        <w:i/>
        <w:sz w:val="16"/>
      </w:rPr>
    </w:pPr>
    <w:r w:rsidRPr="00DA132C">
      <w:rPr>
        <w:i/>
        <w:sz w:val="20"/>
      </w:rPr>
      <w:t>Tümüyle uygulamalı dersler ve dönem sonu sınavı uygulamalı olarak yapılan dersler için tek ders sınavı yapılmaz.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EE" w:rsidRDefault="00FE54EE">
      <w:r>
        <w:separator/>
      </w:r>
    </w:p>
  </w:footnote>
  <w:footnote w:type="continuationSeparator" w:id="0">
    <w:p w:rsidR="00FE54EE" w:rsidRDefault="00FE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1905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7A2" w:rsidRPr="009D0E18" w:rsidRDefault="00FA6E76" w:rsidP="00A11D65">
    <w:pPr>
      <w:pStyle w:val="stBilgi"/>
      <w:jc w:val="right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 xml:space="preserve">TEK DERS SINAVI </w:t>
    </w:r>
    <w:r w:rsidR="00F45B30">
      <w:rPr>
        <w:b/>
        <w:color w:val="808080" w:themeColor="background1" w:themeShade="80"/>
        <w:sz w:val="20"/>
        <w:szCs w:val="20"/>
      </w:rPr>
      <w:t>BAŞVURU DİLEKÇESİ</w:t>
    </w:r>
  </w:p>
  <w:p w:rsidR="00F30B18" w:rsidRDefault="00F30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D4C"/>
    <w:multiLevelType w:val="hybridMultilevel"/>
    <w:tmpl w:val="72DAB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4D0"/>
    <w:multiLevelType w:val="hybridMultilevel"/>
    <w:tmpl w:val="A76A0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A5C"/>
    <w:multiLevelType w:val="hybridMultilevel"/>
    <w:tmpl w:val="9CAC10A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56"/>
    <w:rsid w:val="00015501"/>
    <w:rsid w:val="00022158"/>
    <w:rsid w:val="00033025"/>
    <w:rsid w:val="00035891"/>
    <w:rsid w:val="00045F39"/>
    <w:rsid w:val="000718E5"/>
    <w:rsid w:val="000C0140"/>
    <w:rsid w:val="000E3112"/>
    <w:rsid w:val="000E4C25"/>
    <w:rsid w:val="000E52CD"/>
    <w:rsid w:val="00114123"/>
    <w:rsid w:val="00117831"/>
    <w:rsid w:val="001263B1"/>
    <w:rsid w:val="00164836"/>
    <w:rsid w:val="00192FAF"/>
    <w:rsid w:val="001C455C"/>
    <w:rsid w:val="001E35A1"/>
    <w:rsid w:val="00216ECC"/>
    <w:rsid w:val="002329A2"/>
    <w:rsid w:val="002618B1"/>
    <w:rsid w:val="002B144B"/>
    <w:rsid w:val="002C15AC"/>
    <w:rsid w:val="002C739F"/>
    <w:rsid w:val="002E566D"/>
    <w:rsid w:val="00316B8A"/>
    <w:rsid w:val="00344261"/>
    <w:rsid w:val="00373BF9"/>
    <w:rsid w:val="00376EE3"/>
    <w:rsid w:val="00377E2A"/>
    <w:rsid w:val="003A2ADB"/>
    <w:rsid w:val="003D7CFA"/>
    <w:rsid w:val="003E0513"/>
    <w:rsid w:val="00417DC1"/>
    <w:rsid w:val="00426974"/>
    <w:rsid w:val="0044277E"/>
    <w:rsid w:val="00484E88"/>
    <w:rsid w:val="004A3E43"/>
    <w:rsid w:val="004E22A9"/>
    <w:rsid w:val="004F3656"/>
    <w:rsid w:val="004F73C6"/>
    <w:rsid w:val="00505094"/>
    <w:rsid w:val="00522AB5"/>
    <w:rsid w:val="00531C7D"/>
    <w:rsid w:val="00543171"/>
    <w:rsid w:val="005608FC"/>
    <w:rsid w:val="00582E04"/>
    <w:rsid w:val="005B2902"/>
    <w:rsid w:val="005E25C9"/>
    <w:rsid w:val="00615F54"/>
    <w:rsid w:val="006351BB"/>
    <w:rsid w:val="006448F4"/>
    <w:rsid w:val="006C15B4"/>
    <w:rsid w:val="006C1CBF"/>
    <w:rsid w:val="006E0DF4"/>
    <w:rsid w:val="006E6A30"/>
    <w:rsid w:val="00700511"/>
    <w:rsid w:val="007312F9"/>
    <w:rsid w:val="00742316"/>
    <w:rsid w:val="00756FA0"/>
    <w:rsid w:val="00781B20"/>
    <w:rsid w:val="007A519D"/>
    <w:rsid w:val="007A779D"/>
    <w:rsid w:val="007C64ED"/>
    <w:rsid w:val="007C684D"/>
    <w:rsid w:val="007E60FE"/>
    <w:rsid w:val="008118D6"/>
    <w:rsid w:val="008618E7"/>
    <w:rsid w:val="0089179A"/>
    <w:rsid w:val="008A39CA"/>
    <w:rsid w:val="008D29EC"/>
    <w:rsid w:val="008F11A8"/>
    <w:rsid w:val="009033CC"/>
    <w:rsid w:val="0093457A"/>
    <w:rsid w:val="00942E6D"/>
    <w:rsid w:val="00975B1C"/>
    <w:rsid w:val="00986420"/>
    <w:rsid w:val="0099059D"/>
    <w:rsid w:val="00997D2A"/>
    <w:rsid w:val="009D0E18"/>
    <w:rsid w:val="009F284D"/>
    <w:rsid w:val="00A11D65"/>
    <w:rsid w:val="00A4115A"/>
    <w:rsid w:val="00A567B0"/>
    <w:rsid w:val="00A61351"/>
    <w:rsid w:val="00A637A2"/>
    <w:rsid w:val="00A67359"/>
    <w:rsid w:val="00A74D81"/>
    <w:rsid w:val="00A91709"/>
    <w:rsid w:val="00A95C72"/>
    <w:rsid w:val="00AB2CE5"/>
    <w:rsid w:val="00AD7C56"/>
    <w:rsid w:val="00B224B4"/>
    <w:rsid w:val="00B81BC5"/>
    <w:rsid w:val="00B9071D"/>
    <w:rsid w:val="00BA4089"/>
    <w:rsid w:val="00BC127B"/>
    <w:rsid w:val="00BC7FB6"/>
    <w:rsid w:val="00BF1956"/>
    <w:rsid w:val="00C310F4"/>
    <w:rsid w:val="00C33DC7"/>
    <w:rsid w:val="00C45589"/>
    <w:rsid w:val="00C73847"/>
    <w:rsid w:val="00C761FB"/>
    <w:rsid w:val="00C817B8"/>
    <w:rsid w:val="00C90253"/>
    <w:rsid w:val="00C93C47"/>
    <w:rsid w:val="00C97FAB"/>
    <w:rsid w:val="00D1373E"/>
    <w:rsid w:val="00DA132C"/>
    <w:rsid w:val="00DA6B19"/>
    <w:rsid w:val="00DC498D"/>
    <w:rsid w:val="00DD2D78"/>
    <w:rsid w:val="00DD3992"/>
    <w:rsid w:val="00E34D5F"/>
    <w:rsid w:val="00E41C8E"/>
    <w:rsid w:val="00E5044D"/>
    <w:rsid w:val="00E50B34"/>
    <w:rsid w:val="00E70FC9"/>
    <w:rsid w:val="00EA5366"/>
    <w:rsid w:val="00F1559C"/>
    <w:rsid w:val="00F30B18"/>
    <w:rsid w:val="00F43B10"/>
    <w:rsid w:val="00F45B30"/>
    <w:rsid w:val="00F65FA4"/>
    <w:rsid w:val="00F874F6"/>
    <w:rsid w:val="00FA6E76"/>
    <w:rsid w:val="00FC44F7"/>
    <w:rsid w:val="00FE54EE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32B8C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C455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263B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263B1"/>
    <w:rPr>
      <w:rFonts w:asciiTheme="minorHAnsi" w:eastAsiaTheme="minorHAnsi" w:hAnsiTheme="minorHAnsi" w:cstheme="minorBidi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126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4</cp:revision>
  <cp:lastPrinted>2016-05-25T13:59:00Z</cp:lastPrinted>
  <dcterms:created xsi:type="dcterms:W3CDTF">2026-01-06T14:35:00Z</dcterms:created>
  <dcterms:modified xsi:type="dcterms:W3CDTF">2026-01-06T14:49:00Z</dcterms:modified>
</cp:coreProperties>
</file>