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2C" w:rsidRDefault="00D2412C" w:rsidP="00D2412C">
      <w:pPr>
        <w:spacing w:before="120" w:line="276" w:lineRule="auto"/>
        <w:rPr>
          <w:b/>
          <w:sz w:val="22"/>
        </w:rPr>
      </w:pPr>
    </w:p>
    <w:p w:rsidR="00D2412C" w:rsidRDefault="00D2412C" w:rsidP="00D2412C">
      <w:pPr>
        <w:spacing w:before="120" w:line="276" w:lineRule="auto"/>
        <w:jc w:val="center"/>
        <w:rPr>
          <w:b/>
          <w:sz w:val="22"/>
        </w:rPr>
      </w:pPr>
    </w:p>
    <w:p w:rsidR="00EC3343" w:rsidRPr="00983B72" w:rsidRDefault="00EC3343" w:rsidP="00D2412C">
      <w:pPr>
        <w:spacing w:before="120" w:line="276" w:lineRule="auto"/>
        <w:jc w:val="center"/>
        <w:rPr>
          <w:bCs/>
          <w:sz w:val="20"/>
          <w:szCs w:val="20"/>
        </w:rPr>
      </w:pPr>
      <w:r w:rsidRPr="00385567">
        <w:rPr>
          <w:b/>
          <w:sz w:val="22"/>
        </w:rPr>
        <w:t>ESKİŞEHİR TEKNİK ÜNİVERSİTESİ</w:t>
      </w:r>
    </w:p>
    <w:p w:rsidR="00EC3343" w:rsidRDefault="00EC3343" w:rsidP="00EC334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HAVACILIK VE UZAY BİLİMLERİ FAKÜLTESİ</w:t>
      </w:r>
      <w:r w:rsidRPr="00385567">
        <w:rPr>
          <w:b/>
          <w:sz w:val="22"/>
        </w:rPr>
        <w:t xml:space="preserve"> DEKANLIĞINA </w:t>
      </w:r>
    </w:p>
    <w:p w:rsidR="005E7FED" w:rsidRPr="00385567" w:rsidRDefault="005E7FED" w:rsidP="00EC3343">
      <w:pPr>
        <w:spacing w:line="276" w:lineRule="auto"/>
        <w:jc w:val="center"/>
        <w:rPr>
          <w:b/>
          <w:sz w:val="22"/>
        </w:rPr>
      </w:pPr>
    </w:p>
    <w:p w:rsidR="00EC3343" w:rsidRPr="00385567" w:rsidRDefault="00EC3343" w:rsidP="00EC3343">
      <w:pPr>
        <w:tabs>
          <w:tab w:val="left" w:pos="1065"/>
        </w:tabs>
        <w:rPr>
          <w:sz w:val="22"/>
        </w:rPr>
      </w:pPr>
    </w:p>
    <w:p w:rsidR="006C0D68" w:rsidRDefault="00D2412C" w:rsidP="006C0D68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Pr="00227576">
        <w:rPr>
          <w:sz w:val="22"/>
          <w:szCs w:val="22"/>
        </w:rPr>
        <w:t>………</w:t>
      </w:r>
      <w:r w:rsidR="006144AF">
        <w:rPr>
          <w:sz w:val="22"/>
          <w:szCs w:val="22"/>
        </w:rPr>
        <w:t>……………………………………</w:t>
      </w:r>
      <w:r w:rsidRPr="00227576">
        <w:rPr>
          <w:sz w:val="22"/>
          <w:szCs w:val="22"/>
        </w:rPr>
        <w:t xml:space="preserve">……. Bölümü …………………… numaralı öğrencisiyim. </w:t>
      </w:r>
      <w:r w:rsidRPr="001C2B10">
        <w:rPr>
          <w:sz w:val="22"/>
          <w:szCs w:val="22"/>
        </w:rPr>
        <w:t>20…. / 20…. Akademik yılı</w:t>
      </w:r>
      <w:r>
        <w:rPr>
          <w:sz w:val="22"/>
          <w:szCs w:val="22"/>
        </w:rPr>
        <w:t xml:space="preserve"> ……………………. </w:t>
      </w:r>
      <w:r w:rsidR="00854391">
        <w:rPr>
          <w:sz w:val="22"/>
          <w:szCs w:val="22"/>
        </w:rPr>
        <w:t xml:space="preserve">(Güz/Bahar) </w:t>
      </w:r>
      <w:r>
        <w:rPr>
          <w:sz w:val="22"/>
          <w:szCs w:val="22"/>
        </w:rPr>
        <w:t xml:space="preserve">Dönemi için </w:t>
      </w:r>
      <w:r w:rsidRPr="00D2412C">
        <w:rPr>
          <w:sz w:val="22"/>
          <w:szCs w:val="22"/>
        </w:rPr>
        <w:t xml:space="preserve">“Eskişehir Teknik Üniversitesi Haklı ve Geçerli Nedenlere İlişkin Usul ve Esaslar” </w:t>
      </w:r>
      <w:r>
        <w:rPr>
          <w:sz w:val="22"/>
          <w:szCs w:val="22"/>
        </w:rPr>
        <w:t xml:space="preserve">Madde …………. </w:t>
      </w:r>
      <w:proofErr w:type="gramStart"/>
      <w:r>
        <w:rPr>
          <w:sz w:val="22"/>
          <w:szCs w:val="22"/>
        </w:rPr>
        <w:t>kapsamında</w:t>
      </w:r>
      <w:r w:rsidR="00B828C3">
        <w:rPr>
          <w:sz w:val="22"/>
          <w:szCs w:val="22"/>
        </w:rPr>
        <w:t>ki</w:t>
      </w:r>
      <w:proofErr w:type="gramEnd"/>
      <w:r>
        <w:rPr>
          <w:sz w:val="22"/>
          <w:szCs w:val="22"/>
        </w:rPr>
        <w:t xml:space="preserve"> mazeretim sebebiyle kaydımın dondurulmasını talep etmekteyim.</w:t>
      </w:r>
      <w:r w:rsidRPr="00044A94">
        <w:rPr>
          <w:sz w:val="22"/>
          <w:szCs w:val="22"/>
        </w:rPr>
        <w:t xml:space="preserve"> </w:t>
      </w:r>
    </w:p>
    <w:p w:rsidR="00D2412C" w:rsidRDefault="006C0D68" w:rsidP="006C0D68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D2412C">
        <w:rPr>
          <w:sz w:val="22"/>
        </w:rPr>
        <w:t>ereğini</w:t>
      </w:r>
      <w:r w:rsidR="00D2412C" w:rsidRPr="00385567">
        <w:rPr>
          <w:sz w:val="22"/>
        </w:rPr>
        <w:t xml:space="preserve"> saygılarımla arz eder</w:t>
      </w:r>
      <w:r w:rsidR="00D2412C">
        <w:rPr>
          <w:sz w:val="22"/>
        </w:rPr>
        <w:t>im</w:t>
      </w:r>
    </w:p>
    <w:p w:rsid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</w:p>
    <w:p w:rsidR="00B828C3" w:rsidRDefault="00B828C3" w:rsidP="00B828C3">
      <w:pPr>
        <w:spacing w:after="120" w:line="240" w:lineRule="atLeas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B828C3" w:rsidTr="00CE18ED">
        <w:trPr>
          <w:jc w:val="right"/>
        </w:trPr>
        <w:tc>
          <w:tcPr>
            <w:tcW w:w="4103" w:type="dxa"/>
          </w:tcPr>
          <w:p w:rsidR="00B828C3" w:rsidRDefault="00B828C3" w:rsidP="00CE18ED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..........</w:t>
            </w:r>
            <w:proofErr w:type="gramEnd"/>
            <w:r>
              <w:rPr>
                <w:sz w:val="22"/>
                <w:szCs w:val="22"/>
              </w:rPr>
              <w:t xml:space="preserve">/......./20.....                                                                                                                            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>Adı- Soyadı</w:t>
            </w:r>
          </w:p>
          <w:p w:rsidR="00B828C3" w:rsidRDefault="00B828C3" w:rsidP="00CE18ED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A12D89">
              <w:rPr>
                <w:color w:val="BFBFBF" w:themeColor="background1" w:themeShade="BF"/>
                <w:sz w:val="22"/>
                <w:szCs w:val="22"/>
              </w:rPr>
              <w:t>İmza</w:t>
            </w:r>
          </w:p>
          <w:p w:rsidR="00B828C3" w:rsidRDefault="00B828C3" w:rsidP="00CE18E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</w:p>
    <w:p w:rsid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4252"/>
      </w:tblGrid>
      <w:tr w:rsidR="00B828C3" w:rsidRPr="007418E0" w:rsidTr="00B828C3">
        <w:trPr>
          <w:trHeight w:val="340"/>
        </w:trPr>
        <w:tc>
          <w:tcPr>
            <w:tcW w:w="6237" w:type="dxa"/>
            <w:gridSpan w:val="3"/>
            <w:shd w:val="clear" w:color="auto" w:fill="auto"/>
            <w:noWrap/>
            <w:hideMark/>
          </w:tcPr>
          <w:p w:rsidR="00B828C3" w:rsidRPr="007418E0" w:rsidRDefault="00B828C3" w:rsidP="00CE18ED">
            <w:pPr>
              <w:rPr>
                <w:b/>
                <w:bCs/>
                <w:sz w:val="22"/>
                <w:szCs w:val="22"/>
                <w:u w:val="single"/>
              </w:rPr>
            </w:pPr>
            <w:r w:rsidRPr="007418E0">
              <w:rPr>
                <w:b/>
                <w:bCs/>
                <w:sz w:val="22"/>
                <w:szCs w:val="22"/>
                <w:u w:val="single"/>
              </w:rPr>
              <w:t xml:space="preserve">İletişim Bilgileri    </w:t>
            </w:r>
          </w:p>
        </w:tc>
      </w:tr>
      <w:tr w:rsidR="00B828C3" w:rsidRPr="007418E0" w:rsidTr="005E7FED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  <w:r w:rsidRPr="007418E0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  <w:r w:rsidRPr="007418E0">
              <w:rPr>
                <w:sz w:val="22"/>
                <w:szCs w:val="22"/>
              </w:rPr>
              <w:t>: </w:t>
            </w:r>
          </w:p>
        </w:tc>
        <w:tc>
          <w:tcPr>
            <w:tcW w:w="4252" w:type="dxa"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</w:p>
        </w:tc>
      </w:tr>
      <w:tr w:rsidR="00B828C3" w:rsidRPr="007418E0" w:rsidTr="005E7FED">
        <w:trPr>
          <w:trHeight w:val="340"/>
        </w:trPr>
        <w:tc>
          <w:tcPr>
            <w:tcW w:w="1701" w:type="dxa"/>
            <w:shd w:val="clear" w:color="auto" w:fill="auto"/>
            <w:noWrap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  <w:r w:rsidRPr="007418E0">
              <w:rPr>
                <w:sz w:val="22"/>
                <w:szCs w:val="22"/>
              </w:rPr>
              <w:t>E-posta adresi</w:t>
            </w:r>
          </w:p>
        </w:tc>
        <w:tc>
          <w:tcPr>
            <w:tcW w:w="284" w:type="dxa"/>
            <w:shd w:val="clear" w:color="auto" w:fill="auto"/>
            <w:noWrap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  <w:r w:rsidRPr="007418E0"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B828C3" w:rsidRPr="007418E0" w:rsidRDefault="00B828C3" w:rsidP="00CE18ED">
            <w:pPr>
              <w:rPr>
                <w:sz w:val="22"/>
                <w:szCs w:val="22"/>
              </w:rPr>
            </w:pPr>
          </w:p>
        </w:tc>
      </w:tr>
    </w:tbl>
    <w:p w:rsid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</w:p>
    <w:p w:rsid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</w:p>
    <w:p w:rsidR="00B828C3" w:rsidRPr="00B828C3" w:rsidRDefault="00B828C3" w:rsidP="00B828C3">
      <w:pPr>
        <w:spacing w:before="240" w:line="276" w:lineRule="auto"/>
        <w:jc w:val="both"/>
        <w:rPr>
          <w:b/>
          <w:sz w:val="22"/>
          <w:szCs w:val="22"/>
        </w:rPr>
      </w:pPr>
      <w:r w:rsidRPr="00B828C3">
        <w:rPr>
          <w:b/>
          <w:sz w:val="22"/>
          <w:szCs w:val="22"/>
        </w:rPr>
        <w:t xml:space="preserve">Ek belge </w:t>
      </w:r>
      <w:r w:rsidRPr="00B828C3">
        <w:rPr>
          <w:b/>
          <w:i/>
          <w:sz w:val="22"/>
          <w:szCs w:val="22"/>
        </w:rPr>
        <w:t>(</w:t>
      </w:r>
      <w:r w:rsidRPr="00B828C3">
        <w:rPr>
          <w:i/>
          <w:sz w:val="22"/>
          <w:szCs w:val="22"/>
        </w:rPr>
        <w:t>Eskişehir Teknik Üniversitesi Haklı ve Geçerli Nedenlere İlişkin Usul ve Esaslar dokümanında belgelendirme isteniyorsa belgenin adı aşağıya yazılmalı ve dilekçe ekinde teslim edilmelidir</w:t>
      </w:r>
      <w:r w:rsidRPr="00B828C3">
        <w:rPr>
          <w:b/>
          <w:i/>
          <w:sz w:val="22"/>
          <w:szCs w:val="22"/>
        </w:rPr>
        <w:t>)</w:t>
      </w:r>
      <w:r w:rsidRPr="00B828C3">
        <w:rPr>
          <w:b/>
          <w:sz w:val="22"/>
          <w:szCs w:val="22"/>
        </w:rPr>
        <w:t xml:space="preserve">: </w:t>
      </w:r>
    </w:p>
    <w:p w:rsidR="00B828C3" w:rsidRPr="00B828C3" w:rsidRDefault="00B828C3" w:rsidP="00B828C3">
      <w:pPr>
        <w:spacing w:line="276" w:lineRule="auto"/>
        <w:ind w:firstLine="142"/>
        <w:rPr>
          <w:sz w:val="22"/>
          <w:szCs w:val="22"/>
        </w:rPr>
      </w:pPr>
      <w:r w:rsidRPr="00B828C3">
        <w:rPr>
          <w:sz w:val="22"/>
          <w:szCs w:val="22"/>
        </w:rPr>
        <w:t>1) …</w:t>
      </w:r>
    </w:p>
    <w:p w:rsidR="00B828C3" w:rsidRPr="00B828C3" w:rsidRDefault="00B828C3" w:rsidP="00B828C3">
      <w:pPr>
        <w:spacing w:line="276" w:lineRule="auto"/>
        <w:ind w:firstLine="142"/>
        <w:rPr>
          <w:sz w:val="22"/>
          <w:szCs w:val="22"/>
        </w:rPr>
      </w:pPr>
      <w:r w:rsidRPr="00B828C3">
        <w:rPr>
          <w:sz w:val="22"/>
          <w:szCs w:val="22"/>
        </w:rPr>
        <w:t>2) …</w:t>
      </w:r>
    </w:p>
    <w:p w:rsidR="00B828C3" w:rsidRDefault="00B828C3" w:rsidP="00B828C3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B828C3" w:rsidSect="006C0D68">
      <w:headerReference w:type="default" r:id="rId7"/>
      <w:footerReference w:type="default" r:id="rId8"/>
      <w:pgSz w:w="11906" w:h="16838" w:code="9"/>
      <w:pgMar w:top="851" w:right="707" w:bottom="284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CE" w:rsidRDefault="004B38CE">
      <w:r>
        <w:separator/>
      </w:r>
    </w:p>
  </w:endnote>
  <w:endnote w:type="continuationSeparator" w:id="0">
    <w:p w:rsidR="004B38CE" w:rsidRDefault="004B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35" w:rsidRDefault="00066835" w:rsidP="00066835">
    <w:pPr>
      <w:pStyle w:val="AltBilgi"/>
      <w:jc w:val="both"/>
      <w:rPr>
        <w:i/>
        <w:sz w:val="20"/>
        <w:szCs w:val="20"/>
      </w:rPr>
    </w:pPr>
    <w:r w:rsidRPr="00F43B10">
      <w:rPr>
        <w:i/>
        <w:sz w:val="20"/>
        <w:szCs w:val="20"/>
      </w:rPr>
      <w:t xml:space="preserve">İlgili </w:t>
    </w:r>
    <w:r>
      <w:rPr>
        <w:i/>
        <w:sz w:val="20"/>
        <w:szCs w:val="20"/>
      </w:rPr>
      <w:t>dilekçe</w:t>
    </w:r>
    <w:r w:rsidRPr="00F43B10">
      <w:rPr>
        <w:i/>
        <w:sz w:val="20"/>
        <w:szCs w:val="20"/>
      </w:rPr>
      <w:t xml:space="preserve"> Fakültemiz Öğrenci İşle</w:t>
    </w:r>
    <w:r>
      <w:rPr>
        <w:i/>
        <w:sz w:val="20"/>
        <w:szCs w:val="20"/>
      </w:rPr>
      <w:t xml:space="preserve">ri Birimine elden teslim edilmeli veya </w:t>
    </w:r>
    <w:hyperlink r:id="rId1" w:history="1">
      <w:r w:rsidRPr="00F532E1">
        <w:rPr>
          <w:rStyle w:val="Kpr"/>
          <w:i/>
          <w:sz w:val="20"/>
          <w:szCs w:val="20"/>
        </w:rPr>
        <w:t>hubf@eskisehir.edu.tr</w:t>
      </w:r>
    </w:hyperlink>
    <w:r>
      <w:rPr>
        <w:i/>
        <w:sz w:val="20"/>
        <w:szCs w:val="20"/>
      </w:rPr>
      <w:t xml:space="preserve"> adresine e-posta yoluyla iletilmelidir. İmzasız iletilen talepler için işlem yapılmayacaktır.</w:t>
    </w:r>
  </w:p>
  <w:p w:rsidR="00066835" w:rsidRDefault="00066835" w:rsidP="00066835">
    <w:pPr>
      <w:pStyle w:val="AltBilgi"/>
      <w:jc w:val="both"/>
      <w:rPr>
        <w:i/>
        <w:sz w:val="20"/>
        <w:szCs w:val="20"/>
      </w:rPr>
    </w:pPr>
  </w:p>
  <w:p w:rsidR="00066835" w:rsidRPr="00F43B10" w:rsidRDefault="00066835" w:rsidP="00066835">
    <w:pPr>
      <w:pStyle w:val="AltBilgi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* </w:t>
    </w:r>
    <w:r>
      <w:rPr>
        <w:i/>
        <w:sz w:val="20"/>
        <w:szCs w:val="20"/>
      </w:rPr>
      <w:t>Kayıt dondurma</w:t>
    </w:r>
    <w:r>
      <w:rPr>
        <w:i/>
        <w:sz w:val="20"/>
        <w:szCs w:val="20"/>
      </w:rPr>
      <w:t xml:space="preserve"> talepleri öncesinde lütfen “</w:t>
    </w:r>
    <w:hyperlink r:id="rId2" w:history="1">
      <w:r w:rsidRPr="005B2902">
        <w:rPr>
          <w:rStyle w:val="Kpr"/>
          <w:i/>
          <w:sz w:val="20"/>
          <w:szCs w:val="20"/>
        </w:rPr>
        <w:t xml:space="preserve">Eskişehir Teknik Üniversitesi </w:t>
      </w:r>
      <w:r w:rsidRPr="00066835">
        <w:rPr>
          <w:rStyle w:val="Kpr"/>
          <w:i/>
          <w:sz w:val="20"/>
          <w:szCs w:val="20"/>
        </w:rPr>
        <w:t>H</w:t>
      </w:r>
      <w:r w:rsidRPr="00066835">
        <w:rPr>
          <w:rStyle w:val="Kpr"/>
          <w:i/>
          <w:sz w:val="20"/>
          <w:szCs w:val="20"/>
        </w:rPr>
        <w:t>aklı ve Geçerli Nedenlere İlişkin Usul ve Esaslar</w:t>
      </w:r>
    </w:hyperlink>
    <w:r>
      <w:rPr>
        <w:i/>
        <w:sz w:val="20"/>
        <w:szCs w:val="20"/>
      </w:rPr>
      <w:t xml:space="preserve">” dokümanını inceleyiniz. </w:t>
    </w:r>
  </w:p>
  <w:p w:rsidR="00BC127B" w:rsidRDefault="00BC127B" w:rsidP="00EC3343">
    <w:pPr>
      <w:pStyle w:val="AltBilgi"/>
      <w:ind w:left="284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CE" w:rsidRDefault="004B38CE">
      <w:r>
        <w:separator/>
      </w:r>
    </w:p>
  </w:footnote>
  <w:footnote w:type="continuationSeparator" w:id="0">
    <w:p w:rsidR="004B38CE" w:rsidRDefault="004B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96" w:rsidRDefault="00687096" w:rsidP="00687096">
    <w:pPr>
      <w:pStyle w:val="stBilgi"/>
      <w:jc w:val="right"/>
      <w:rPr>
        <w:b/>
        <w:sz w:val="20"/>
        <w:szCs w:val="20"/>
      </w:rPr>
    </w:pPr>
    <w:r w:rsidRPr="0068709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-31115</wp:posOffset>
          </wp:positionV>
          <wp:extent cx="2324100" cy="465609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B18" w:rsidRPr="00687096" w:rsidRDefault="00D2412C" w:rsidP="00687096">
    <w:pPr>
      <w:pStyle w:val="stBilgi"/>
      <w:jc w:val="right"/>
      <w:rPr>
        <w:sz w:val="20"/>
        <w:szCs w:val="20"/>
      </w:rPr>
    </w:pPr>
    <w:r>
      <w:rPr>
        <w:b/>
        <w:sz w:val="20"/>
        <w:szCs w:val="20"/>
      </w:rPr>
      <w:t>KAYIT DONDURMA</w:t>
    </w:r>
    <w:r w:rsidR="00EC3343" w:rsidRPr="00687096">
      <w:rPr>
        <w:b/>
        <w:sz w:val="20"/>
        <w:szCs w:val="20"/>
      </w:rPr>
      <w:t xml:space="preserve"> TALEP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C53EFA"/>
    <w:multiLevelType w:val="hybridMultilevel"/>
    <w:tmpl w:val="068A59A8"/>
    <w:lvl w:ilvl="0" w:tplc="81B8E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145EF"/>
    <w:rsid w:val="00033025"/>
    <w:rsid w:val="00066835"/>
    <w:rsid w:val="000E3112"/>
    <w:rsid w:val="000E52CD"/>
    <w:rsid w:val="00117831"/>
    <w:rsid w:val="00132EAD"/>
    <w:rsid w:val="00151D83"/>
    <w:rsid w:val="00192FAF"/>
    <w:rsid w:val="001E35A1"/>
    <w:rsid w:val="002329A2"/>
    <w:rsid w:val="002C15AC"/>
    <w:rsid w:val="002C1A42"/>
    <w:rsid w:val="002E566D"/>
    <w:rsid w:val="00373BF9"/>
    <w:rsid w:val="00376EE3"/>
    <w:rsid w:val="00377866"/>
    <w:rsid w:val="00385B78"/>
    <w:rsid w:val="003C28FE"/>
    <w:rsid w:val="003D7CFA"/>
    <w:rsid w:val="00417DC1"/>
    <w:rsid w:val="00426974"/>
    <w:rsid w:val="00437292"/>
    <w:rsid w:val="00450182"/>
    <w:rsid w:val="004A3E43"/>
    <w:rsid w:val="004B38CE"/>
    <w:rsid w:val="004E22A9"/>
    <w:rsid w:val="004F3656"/>
    <w:rsid w:val="004F73C6"/>
    <w:rsid w:val="00505094"/>
    <w:rsid w:val="00522AB5"/>
    <w:rsid w:val="00531C7D"/>
    <w:rsid w:val="005558D2"/>
    <w:rsid w:val="005608FC"/>
    <w:rsid w:val="0057638F"/>
    <w:rsid w:val="00582E04"/>
    <w:rsid w:val="005D4E88"/>
    <w:rsid w:val="005E25C9"/>
    <w:rsid w:val="005E3772"/>
    <w:rsid w:val="005E7FED"/>
    <w:rsid w:val="006144AF"/>
    <w:rsid w:val="00615F54"/>
    <w:rsid w:val="006351BB"/>
    <w:rsid w:val="0064012B"/>
    <w:rsid w:val="006448A2"/>
    <w:rsid w:val="006448F4"/>
    <w:rsid w:val="00687096"/>
    <w:rsid w:val="006C0D68"/>
    <w:rsid w:val="006C0D9F"/>
    <w:rsid w:val="006C1CBF"/>
    <w:rsid w:val="006E0DF4"/>
    <w:rsid w:val="006E6A30"/>
    <w:rsid w:val="006F614C"/>
    <w:rsid w:val="0070501A"/>
    <w:rsid w:val="007312F9"/>
    <w:rsid w:val="00742316"/>
    <w:rsid w:val="00756FA0"/>
    <w:rsid w:val="007A519D"/>
    <w:rsid w:val="007C64ED"/>
    <w:rsid w:val="007C684D"/>
    <w:rsid w:val="008118D6"/>
    <w:rsid w:val="00832A18"/>
    <w:rsid w:val="00854391"/>
    <w:rsid w:val="00895049"/>
    <w:rsid w:val="008F11A8"/>
    <w:rsid w:val="009033CC"/>
    <w:rsid w:val="0093457A"/>
    <w:rsid w:val="00935E74"/>
    <w:rsid w:val="00975B1C"/>
    <w:rsid w:val="00986420"/>
    <w:rsid w:val="00997D2A"/>
    <w:rsid w:val="009D7846"/>
    <w:rsid w:val="009F284D"/>
    <w:rsid w:val="00A11D65"/>
    <w:rsid w:val="00A12F12"/>
    <w:rsid w:val="00A35D05"/>
    <w:rsid w:val="00A567B0"/>
    <w:rsid w:val="00A61351"/>
    <w:rsid w:val="00A637A2"/>
    <w:rsid w:val="00A74D81"/>
    <w:rsid w:val="00A91709"/>
    <w:rsid w:val="00A95C72"/>
    <w:rsid w:val="00AB2CE5"/>
    <w:rsid w:val="00AD7C56"/>
    <w:rsid w:val="00B51875"/>
    <w:rsid w:val="00B81BC5"/>
    <w:rsid w:val="00B828C3"/>
    <w:rsid w:val="00B9071D"/>
    <w:rsid w:val="00BA4089"/>
    <w:rsid w:val="00BB54A5"/>
    <w:rsid w:val="00BC127B"/>
    <w:rsid w:val="00C33DC7"/>
    <w:rsid w:val="00C761FB"/>
    <w:rsid w:val="00C925D4"/>
    <w:rsid w:val="00C93C47"/>
    <w:rsid w:val="00C963F9"/>
    <w:rsid w:val="00C97FAB"/>
    <w:rsid w:val="00D059C4"/>
    <w:rsid w:val="00D1373E"/>
    <w:rsid w:val="00D2412C"/>
    <w:rsid w:val="00D65559"/>
    <w:rsid w:val="00D74896"/>
    <w:rsid w:val="00E34D5F"/>
    <w:rsid w:val="00E378FD"/>
    <w:rsid w:val="00E418B6"/>
    <w:rsid w:val="00E41C8E"/>
    <w:rsid w:val="00E445E9"/>
    <w:rsid w:val="00E73E39"/>
    <w:rsid w:val="00E82EC4"/>
    <w:rsid w:val="00E928DC"/>
    <w:rsid w:val="00EA5366"/>
    <w:rsid w:val="00EC3343"/>
    <w:rsid w:val="00ED464C"/>
    <w:rsid w:val="00EE3185"/>
    <w:rsid w:val="00F30B18"/>
    <w:rsid w:val="00F65FA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FF435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334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skisehir.edu.tr/tr/Icerik/Detay/usul-ve-esas-ve-politikalar" TargetMode="External"/><Relationship Id="rId1" Type="http://schemas.openxmlformats.org/officeDocument/2006/relationships/hyperlink" Target="mailto:hubf@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12</cp:revision>
  <cp:lastPrinted>2016-05-25T13:59:00Z</cp:lastPrinted>
  <dcterms:created xsi:type="dcterms:W3CDTF">2022-10-28T13:21:00Z</dcterms:created>
  <dcterms:modified xsi:type="dcterms:W3CDTF">2023-03-26T19:54:00Z</dcterms:modified>
</cp:coreProperties>
</file>